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9B4" w:rsidRPr="00194BDB" w:rsidRDefault="00F479B4" w:rsidP="00F479B4">
      <w:pPr>
        <w:jc w:val="center"/>
        <w:rPr>
          <w:rFonts w:ascii="Times New Roman" w:hAnsi="Times New Roman" w:cs="Times New Roman"/>
          <w:sz w:val="56"/>
          <w:szCs w:val="44"/>
        </w:rPr>
      </w:pPr>
      <w:r w:rsidRPr="00194BDB">
        <w:rPr>
          <w:rFonts w:ascii="Times New Roman" w:hAnsi="Times New Roman" w:cs="Times New Roman"/>
          <w:sz w:val="56"/>
          <w:szCs w:val="44"/>
        </w:rPr>
        <w:t>Modowanie – To nie jest trudne!</w:t>
      </w:r>
    </w:p>
    <w:p w:rsidR="00F479B4" w:rsidRPr="00194BDB" w:rsidRDefault="00F479B4" w:rsidP="00F479B4">
      <w:pPr>
        <w:jc w:val="center"/>
        <w:rPr>
          <w:rFonts w:ascii="Times New Roman" w:hAnsi="Times New Roman" w:cs="Times New Roman"/>
          <w:sz w:val="32"/>
          <w:szCs w:val="22"/>
        </w:rPr>
      </w:pPr>
      <w:r w:rsidRPr="00194BDB">
        <w:rPr>
          <w:rFonts w:ascii="Times New Roman" w:hAnsi="Times New Roman" w:cs="Times New Roman"/>
          <w:sz w:val="32"/>
          <w:szCs w:val="22"/>
        </w:rPr>
        <w:t>Przygotował: Michał „Serpent” Furtak</w:t>
      </w:r>
    </w:p>
    <w:p w:rsidR="00F479B4" w:rsidRPr="00194BDB" w:rsidRDefault="00F479B4">
      <w:pPr>
        <w:rPr>
          <w:rFonts w:ascii="Times New Roman" w:hAnsi="Times New Roman" w:cs="Times New Roman"/>
          <w:sz w:val="28"/>
        </w:rPr>
      </w:pPr>
    </w:p>
    <w:p w:rsidR="00F479B4" w:rsidRPr="00F479B4" w:rsidRDefault="00F479B4">
      <w:pPr>
        <w:rPr>
          <w:sz w:val="48"/>
          <w:szCs w:val="36"/>
        </w:rPr>
      </w:pPr>
    </w:p>
    <w:p w:rsidR="00F479B4" w:rsidRDefault="00F479B4">
      <w:pPr>
        <w:rPr>
          <w:sz w:val="36"/>
          <w:szCs w:val="36"/>
        </w:rPr>
      </w:pPr>
    </w:p>
    <w:p w:rsidR="00F479B4" w:rsidRDefault="00F479B4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Default="00A03499">
      <w:pPr>
        <w:rPr>
          <w:sz w:val="36"/>
          <w:szCs w:val="36"/>
        </w:rPr>
      </w:pPr>
    </w:p>
    <w:p w:rsidR="00A03499" w:rsidRPr="002513E9" w:rsidRDefault="00A03499">
      <w:pPr>
        <w:rPr>
          <w:rFonts w:ascii="Times New Roman" w:hAnsi="Times New Roman" w:cs="Times New Roman"/>
          <w:sz w:val="48"/>
          <w:szCs w:val="48"/>
        </w:rPr>
      </w:pPr>
      <w:r w:rsidRPr="002513E9">
        <w:rPr>
          <w:rFonts w:ascii="Times New Roman" w:hAnsi="Times New Roman" w:cs="Times New Roman"/>
          <w:sz w:val="48"/>
          <w:szCs w:val="48"/>
        </w:rPr>
        <w:lastRenderedPageBreak/>
        <w:t>Spis Treści:</w:t>
      </w:r>
    </w:p>
    <w:p w:rsidR="00A03499" w:rsidRPr="002513E9" w:rsidRDefault="002478DC" w:rsidP="002478DC">
      <w:pPr>
        <w:ind w:left="360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 xml:space="preserve">0. </w:t>
      </w:r>
      <w:r w:rsidR="00A03499" w:rsidRPr="002513E9">
        <w:rPr>
          <w:rFonts w:ascii="Times New Roman" w:hAnsi="Times New Roman" w:cs="Times New Roman"/>
          <w:sz w:val="36"/>
          <w:szCs w:val="36"/>
        </w:rPr>
        <w:t>„Zanim zaczniemy” – czyli kilka słów wstępu.</w:t>
      </w:r>
    </w:p>
    <w:p w:rsidR="00A03499" w:rsidRPr="002513E9" w:rsidRDefault="00A03499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>Rozdział I – „Rozpoczynamy modowanie”.</w:t>
      </w:r>
    </w:p>
    <w:p w:rsidR="00A03499" w:rsidRPr="002513E9" w:rsidRDefault="00A03499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„Narzędzia” – omówienie jakie programy będą nam potrzebne.</w:t>
      </w:r>
    </w:p>
    <w:p w:rsidR="00A03499" w:rsidRDefault="00A03499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 xml:space="preserve">„Odpalamy Edytor” </w:t>
      </w:r>
      <w:r w:rsidR="002C783D" w:rsidRPr="002513E9">
        <w:rPr>
          <w:rFonts w:ascii="Times New Roman" w:hAnsi="Times New Roman" w:cs="Times New Roman"/>
          <w:sz w:val="32"/>
          <w:szCs w:val="32"/>
        </w:rPr>
        <w:t>– podstawowe informacje nt. platformy na której będziemy pracować.</w:t>
      </w:r>
    </w:p>
    <w:p w:rsidR="00FC0D73" w:rsidRDefault="00FC0D73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Panel(e) – omówienie poszczególnych paneli.</w:t>
      </w:r>
    </w:p>
    <w:p w:rsidR="00313C77" w:rsidRPr="00313C77" w:rsidRDefault="00FC0D73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Rodzaje terenu – krótki wstęp w mapping.</w:t>
      </w:r>
    </w:p>
    <w:p w:rsidR="002C783D" w:rsidRDefault="00AD0615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imię mi Bob</w:t>
      </w:r>
      <w:r w:rsidR="002C783D" w:rsidRPr="002513E9">
        <w:rPr>
          <w:rFonts w:ascii="Times New Roman" w:hAnsi="Times New Roman" w:cs="Times New Roman"/>
          <w:sz w:val="32"/>
          <w:szCs w:val="32"/>
        </w:rPr>
        <w:t xml:space="preserve"> – tworzymy pierwsze jednostki.</w:t>
      </w:r>
    </w:p>
    <w:p w:rsidR="006F77FF" w:rsidRDefault="006F77FF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Fajny wózek – Kilka informacji o pojazdach.</w:t>
      </w:r>
    </w:p>
    <w:p w:rsidR="006F77FF" w:rsidRDefault="006F77FF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Skład czy Magazyn? – Budynki.</w:t>
      </w:r>
    </w:p>
    <w:p w:rsidR="00636279" w:rsidRDefault="00636279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Środowisko.</w:t>
      </w:r>
    </w:p>
    <w:p w:rsidR="006F77FF" w:rsidRPr="002513E9" w:rsidRDefault="006F77FF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Surowce – Złoża, skrzynie, artefakty.</w:t>
      </w:r>
    </w:p>
    <w:p w:rsidR="002C783D" w:rsidRPr="002513E9" w:rsidRDefault="002C783D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„XichtEd” – przedstawienie programu służącego do tworzenia awatarów.</w:t>
      </w:r>
    </w:p>
    <w:p w:rsidR="003C7B69" w:rsidRPr="002513E9" w:rsidRDefault="003C7B69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„OWP” – czyli wyciągamy mapy z oryginalnej kampanii.</w:t>
      </w:r>
    </w:p>
    <w:p w:rsidR="002C783D" w:rsidRPr="002513E9" w:rsidRDefault="002C783D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„Wstęp do SAILa” – krótkie wprowadzenie w świat skryptów Original War.</w:t>
      </w:r>
    </w:p>
    <w:p w:rsidR="00803E9B" w:rsidRPr="002513E9" w:rsidRDefault="00803E9B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„Pierwsze funkcje”.</w:t>
      </w:r>
    </w:p>
    <w:p w:rsidR="00803E9B" w:rsidRPr="002513E9" w:rsidRDefault="00803E9B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 xml:space="preserve">„Tworzenie jednostek w 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SAILu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”.</w:t>
      </w:r>
    </w:p>
    <w:p w:rsidR="00803E9B" w:rsidRPr="002513E9" w:rsidRDefault="00803E9B" w:rsidP="006A652E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„Komendy”.</w:t>
      </w:r>
    </w:p>
    <w:p w:rsidR="00126A2F" w:rsidRPr="002513E9" w:rsidRDefault="00126A2F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„Start.txt” – alternatywne narzędzie do tworzenia ludzi.</w:t>
      </w:r>
    </w:p>
    <w:p w:rsidR="002C783D" w:rsidRPr="002513E9" w:rsidRDefault="002C783D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„Dialogi i Cele Misji” – rzeczy bez których żadna misja nie ma racji bytu.</w:t>
      </w:r>
    </w:p>
    <w:p w:rsidR="002C783D" w:rsidRPr="002513E9" w:rsidRDefault="002C783D" w:rsidP="006A65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r w:rsidR="00E040FD">
        <w:rPr>
          <w:rFonts w:ascii="Times New Roman" w:hAnsi="Times New Roman" w:cs="Times New Roman"/>
          <w:sz w:val="32"/>
          <w:szCs w:val="32"/>
        </w:rPr>
        <w:t>Pierwsza misja</w:t>
      </w:r>
      <w:r w:rsidRPr="002513E9">
        <w:rPr>
          <w:rFonts w:ascii="Times New Roman" w:hAnsi="Times New Roman" w:cs="Times New Roman"/>
          <w:sz w:val="32"/>
          <w:szCs w:val="32"/>
        </w:rPr>
        <w:t xml:space="preserve">” – </w:t>
      </w:r>
      <w:r w:rsidR="00E040FD">
        <w:rPr>
          <w:rFonts w:ascii="Times New Roman" w:hAnsi="Times New Roman" w:cs="Times New Roman"/>
          <w:sz w:val="32"/>
          <w:szCs w:val="32"/>
        </w:rPr>
        <w:t>tworzymy naszą pierwszą misję.</w:t>
      </w:r>
    </w:p>
    <w:p w:rsidR="002C783D" w:rsidRPr="002513E9" w:rsidRDefault="002C783D" w:rsidP="002C783D">
      <w:pPr>
        <w:pStyle w:val="Akapitzlist"/>
        <w:ind w:left="1440"/>
        <w:rPr>
          <w:rFonts w:ascii="Times New Roman" w:hAnsi="Times New Roman" w:cs="Times New Roman"/>
          <w:sz w:val="32"/>
          <w:szCs w:val="32"/>
        </w:rPr>
      </w:pPr>
    </w:p>
    <w:p w:rsidR="00BA4240" w:rsidRDefault="00BA4240" w:rsidP="00BA4240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BA4240" w:rsidRDefault="00BA4240" w:rsidP="00BA4240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BA4240" w:rsidRDefault="00BA4240" w:rsidP="00BA4240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BA4240" w:rsidRDefault="00BA4240" w:rsidP="00BA4240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BA4240" w:rsidRDefault="00BA4240" w:rsidP="00BA4240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2C783D" w:rsidRPr="002513E9" w:rsidRDefault="002C783D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lastRenderedPageBreak/>
        <w:t>Rozdział II – „Mapy”</w:t>
      </w:r>
    </w:p>
    <w:p w:rsidR="002C783D" w:rsidRPr="002513E9" w:rsidRDefault="002C783D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„Własna mapa” – tworzymy nową mapę.</w:t>
      </w:r>
    </w:p>
    <w:p w:rsidR="002C783D" w:rsidRPr="002513E9" w:rsidRDefault="002C783D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„Tekstury” – nadajemy normalny wygląd naszej mapie.</w:t>
      </w:r>
    </w:p>
    <w:p w:rsidR="002C783D" w:rsidRPr="002513E9" w:rsidRDefault="00133077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>„Struktura</w:t>
      </w:r>
      <w:r w:rsidR="002C783D" w:rsidRPr="002513E9">
        <w:rPr>
          <w:rFonts w:ascii="Times New Roman" w:hAnsi="Times New Roman" w:cs="Times New Roman"/>
          <w:sz w:val="32"/>
          <w:szCs w:val="32"/>
        </w:rPr>
        <w:t>” – coś co bez czego mapa nadaje się do kosza.</w:t>
      </w:r>
    </w:p>
    <w:p w:rsidR="002C783D" w:rsidRPr="002513E9" w:rsidRDefault="002C783D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„Woda” – wszystko nt. wody.</w:t>
      </w:r>
    </w:p>
    <w:p w:rsidR="002C783D" w:rsidRPr="002513E9" w:rsidRDefault="002C783D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„Animacje</w:t>
      </w:r>
      <w:r w:rsidR="003936CC" w:rsidRPr="002513E9">
        <w:rPr>
          <w:rFonts w:ascii="Times New Roman" w:hAnsi="Times New Roman" w:cs="Times New Roman"/>
          <w:sz w:val="32"/>
          <w:szCs w:val="32"/>
        </w:rPr>
        <w:t>” – jeżeli marzy się nam jakiś piękny wodospad.</w:t>
      </w:r>
    </w:p>
    <w:p w:rsidR="00BA4240" w:rsidRDefault="00BA4240" w:rsidP="00BA4240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3936CC" w:rsidRPr="002513E9" w:rsidRDefault="003936CC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>Rozdział III – „SAIL”</w:t>
      </w:r>
    </w:p>
    <w:p w:rsidR="003936CC" w:rsidRPr="002513E9" w:rsidRDefault="003936CC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Every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 – pierwsze warunki i zdarzenia.</w:t>
      </w:r>
    </w:p>
    <w:p w:rsidR="003936CC" w:rsidRPr="002513E9" w:rsidRDefault="003936CC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„Funkcje” – omówienie funkcji w języku SAIL.</w:t>
      </w:r>
    </w:p>
    <w:p w:rsidR="003936CC" w:rsidRPr="002513E9" w:rsidRDefault="003936CC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Eventy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 – czyli co się stanie gdy…</w:t>
      </w:r>
    </w:p>
    <w:p w:rsidR="003936CC" w:rsidRPr="002513E9" w:rsidRDefault="003936CC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„Liczniki” – gdy chcemy mieć dokładne dane na ekranie.</w:t>
      </w:r>
    </w:p>
    <w:p w:rsidR="003936CC" w:rsidRPr="002513E9" w:rsidRDefault="003936CC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„Pętla” – omówienie pętli „for”  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while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 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repeat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”.</w:t>
      </w:r>
    </w:p>
    <w:p w:rsidR="00D36B79" w:rsidRPr="002513E9" w:rsidRDefault="00D36B79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„Query” – okno z opcjami do wyboru.</w:t>
      </w:r>
    </w:p>
    <w:p w:rsidR="00D36B79" w:rsidRPr="002513E9" w:rsidRDefault="00D36B79" w:rsidP="00D36B79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D36B79" w:rsidRPr="002513E9" w:rsidRDefault="00D36B79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>Rozdział IV – „Grafika”</w:t>
      </w:r>
    </w:p>
    <w:p w:rsidR="00D36B79" w:rsidRPr="002513E9" w:rsidRDefault="00D36B79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„Interfejs” – stwórz własny interfejs do gry.</w:t>
      </w:r>
    </w:p>
    <w:p w:rsidR="00064B19" w:rsidRPr="002513E9" w:rsidRDefault="00064B19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„Menu”</w:t>
      </w:r>
    </w:p>
    <w:p w:rsidR="00064B19" w:rsidRPr="002513E9" w:rsidRDefault="00064B19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„Panel gracza”</w:t>
      </w:r>
    </w:p>
    <w:p w:rsidR="00D36B79" w:rsidRPr="002513E9" w:rsidRDefault="00D36B79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„Guziki”</w:t>
      </w:r>
      <w:r w:rsidR="00064B19" w:rsidRPr="002513E9">
        <w:rPr>
          <w:rFonts w:ascii="Times New Roman" w:hAnsi="Times New Roman" w:cs="Times New Roman"/>
          <w:sz w:val="32"/>
          <w:szCs w:val="32"/>
        </w:rPr>
        <w:t>.</w:t>
      </w:r>
    </w:p>
    <w:p w:rsidR="00064B19" w:rsidRPr="002513E9" w:rsidRDefault="00064B19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Loadingi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</w:t>
      </w:r>
    </w:p>
    <w:p w:rsidR="00B33FB2" w:rsidRPr="002513E9" w:rsidRDefault="00B33FB2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Intro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 xml:space="preserve"> i Video” –</w:t>
      </w:r>
      <w:r w:rsidR="00863FF5" w:rsidRPr="002513E9">
        <w:rPr>
          <w:rFonts w:ascii="Times New Roman" w:hAnsi="Times New Roman" w:cs="Times New Roman"/>
          <w:sz w:val="32"/>
          <w:szCs w:val="32"/>
        </w:rPr>
        <w:t xml:space="preserve"> omówienie programów z tej dziedziny.</w:t>
      </w:r>
    </w:p>
    <w:p w:rsidR="00863FF5" w:rsidRPr="002513E9" w:rsidRDefault="00863FF5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„PRICIX”</w:t>
      </w:r>
    </w:p>
    <w:p w:rsidR="00863FF5" w:rsidRPr="002513E9" w:rsidRDefault="00863FF5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Title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Creator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</w:t>
      </w:r>
    </w:p>
    <w:p w:rsidR="007C165F" w:rsidRPr="002513E9" w:rsidRDefault="00D36B79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„Inne” – czyli to co zostało pominięte.</w:t>
      </w:r>
    </w:p>
    <w:p w:rsidR="00B33FB2" w:rsidRPr="002513E9" w:rsidRDefault="00B33FB2" w:rsidP="00B33FB2">
      <w:pPr>
        <w:pStyle w:val="Akapitzlist"/>
        <w:rPr>
          <w:rFonts w:ascii="Times New Roman" w:hAnsi="Times New Roman" w:cs="Times New Roman"/>
          <w:sz w:val="40"/>
          <w:szCs w:val="36"/>
        </w:rPr>
      </w:pPr>
    </w:p>
    <w:p w:rsidR="00BA4240" w:rsidRPr="00BA4240" w:rsidRDefault="00BA4240" w:rsidP="00BA4240">
      <w:pPr>
        <w:pStyle w:val="Akapitzlist"/>
        <w:rPr>
          <w:rFonts w:ascii="Times New Roman" w:hAnsi="Times New Roman" w:cs="Times New Roman"/>
          <w:sz w:val="40"/>
          <w:szCs w:val="36"/>
        </w:rPr>
      </w:pPr>
    </w:p>
    <w:p w:rsidR="00BA4240" w:rsidRPr="00BA4240" w:rsidRDefault="00BA4240" w:rsidP="00BA4240">
      <w:pPr>
        <w:pStyle w:val="Akapitzlist"/>
        <w:rPr>
          <w:rFonts w:ascii="Times New Roman" w:hAnsi="Times New Roman" w:cs="Times New Roman"/>
          <w:sz w:val="40"/>
          <w:szCs w:val="36"/>
        </w:rPr>
      </w:pPr>
    </w:p>
    <w:p w:rsidR="00BA4240" w:rsidRPr="00BA4240" w:rsidRDefault="00BA4240" w:rsidP="00BA4240">
      <w:pPr>
        <w:pStyle w:val="Akapitzlist"/>
        <w:rPr>
          <w:rFonts w:ascii="Times New Roman" w:hAnsi="Times New Roman" w:cs="Times New Roman"/>
          <w:sz w:val="40"/>
          <w:szCs w:val="36"/>
        </w:rPr>
      </w:pPr>
    </w:p>
    <w:p w:rsidR="00BA4240" w:rsidRPr="00BA4240" w:rsidRDefault="00BA4240" w:rsidP="00BA4240">
      <w:pPr>
        <w:pStyle w:val="Akapitzlist"/>
        <w:rPr>
          <w:rFonts w:ascii="Times New Roman" w:hAnsi="Times New Roman" w:cs="Times New Roman"/>
          <w:sz w:val="40"/>
          <w:szCs w:val="36"/>
        </w:rPr>
      </w:pPr>
    </w:p>
    <w:p w:rsidR="00BA4240" w:rsidRPr="00BA4240" w:rsidRDefault="00BA4240" w:rsidP="00BA4240">
      <w:pPr>
        <w:pStyle w:val="Akapitzlist"/>
        <w:rPr>
          <w:rFonts w:ascii="Times New Roman" w:hAnsi="Times New Roman" w:cs="Times New Roman"/>
          <w:sz w:val="40"/>
          <w:szCs w:val="36"/>
        </w:rPr>
      </w:pPr>
    </w:p>
    <w:p w:rsidR="007C165F" w:rsidRPr="002513E9" w:rsidRDefault="007C165F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6"/>
          <w:szCs w:val="32"/>
        </w:rPr>
        <w:lastRenderedPageBreak/>
        <w:t>Rozdział V – „</w:t>
      </w:r>
      <w:r w:rsidR="00B33FB2" w:rsidRPr="002513E9">
        <w:rPr>
          <w:rFonts w:ascii="Times New Roman" w:hAnsi="Times New Roman" w:cs="Times New Roman"/>
          <w:sz w:val="36"/>
          <w:szCs w:val="32"/>
        </w:rPr>
        <w:t>Nowe jednostki”</w:t>
      </w:r>
    </w:p>
    <w:p w:rsidR="00B33FB2" w:rsidRPr="002513E9" w:rsidRDefault="00B33FB2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 xml:space="preserve">„Folder 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GameInit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 – omówienie.</w:t>
      </w:r>
    </w:p>
    <w:p w:rsidR="00B33FB2" w:rsidRPr="002513E9" w:rsidRDefault="00B33FB2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„vehicles.txt”</w:t>
      </w:r>
    </w:p>
    <w:p w:rsidR="00B33FB2" w:rsidRPr="002513E9" w:rsidRDefault="00B33FB2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„buildings.txt”</w:t>
      </w:r>
    </w:p>
    <w:p w:rsidR="00B33FB2" w:rsidRPr="002513E9" w:rsidRDefault="00B33FB2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„people.txt”</w:t>
      </w:r>
    </w:p>
    <w:p w:rsidR="00B33FB2" w:rsidRPr="002513E9" w:rsidRDefault="00B33FB2" w:rsidP="006A652E">
      <w:pPr>
        <w:pStyle w:val="Akapitzlist"/>
        <w:numPr>
          <w:ilvl w:val="2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„pozostałe…”</w:t>
      </w:r>
    </w:p>
    <w:p w:rsidR="007D2E58" w:rsidRPr="002513E9" w:rsidRDefault="007D2E58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„G</w:t>
      </w:r>
      <w:r w:rsidR="00277627" w:rsidRPr="002513E9">
        <w:rPr>
          <w:rFonts w:ascii="Times New Roman" w:hAnsi="Times New Roman" w:cs="Times New Roman"/>
          <w:sz w:val="32"/>
          <w:szCs w:val="32"/>
        </w:rPr>
        <w:t>M</w:t>
      </w:r>
      <w:r w:rsidR="00BD725A" w:rsidRPr="002513E9">
        <w:rPr>
          <w:rFonts w:ascii="Times New Roman" w:hAnsi="Times New Roman" w:cs="Times New Roman"/>
          <w:sz w:val="32"/>
          <w:szCs w:val="32"/>
        </w:rPr>
        <w:t xml:space="preserve"> Editor</w:t>
      </w:r>
      <w:r w:rsidRPr="002513E9">
        <w:rPr>
          <w:rFonts w:ascii="Times New Roman" w:hAnsi="Times New Roman" w:cs="Times New Roman"/>
          <w:sz w:val="32"/>
          <w:szCs w:val="32"/>
        </w:rPr>
        <w:t>” – krótki opis.</w:t>
      </w:r>
    </w:p>
    <w:p w:rsidR="002513E9" w:rsidRPr="002513E9" w:rsidRDefault="002513E9" w:rsidP="002513E9">
      <w:pPr>
        <w:pStyle w:val="Akapitzlist"/>
        <w:rPr>
          <w:sz w:val="40"/>
          <w:szCs w:val="36"/>
        </w:rPr>
      </w:pPr>
    </w:p>
    <w:p w:rsidR="00436630" w:rsidRPr="002513E9" w:rsidRDefault="00436630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>Rozdział VI – „Audio”</w:t>
      </w:r>
    </w:p>
    <w:p w:rsidR="00436630" w:rsidRPr="002513E9" w:rsidRDefault="00436630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„Dialogi” – jak dodać dialogi audio.</w:t>
      </w:r>
    </w:p>
    <w:p w:rsidR="00436630" w:rsidRPr="002513E9" w:rsidRDefault="00436630" w:rsidP="00946B1F">
      <w:pPr>
        <w:pStyle w:val="Akapitzlist"/>
        <w:ind w:left="1440"/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 xml:space="preserve">„Odgłosy” </w:t>
      </w:r>
      <w:r w:rsidR="0034543E" w:rsidRPr="002513E9">
        <w:rPr>
          <w:rFonts w:ascii="Times New Roman" w:hAnsi="Times New Roman" w:cs="Times New Roman"/>
          <w:sz w:val="32"/>
          <w:szCs w:val="32"/>
        </w:rPr>
        <w:t>–</w:t>
      </w:r>
      <w:r w:rsidRPr="002513E9">
        <w:rPr>
          <w:rFonts w:ascii="Times New Roman" w:hAnsi="Times New Roman" w:cs="Times New Roman"/>
          <w:sz w:val="32"/>
          <w:szCs w:val="32"/>
        </w:rPr>
        <w:t xml:space="preserve"> </w:t>
      </w:r>
      <w:r w:rsidR="0034543E" w:rsidRPr="002513E9">
        <w:rPr>
          <w:rFonts w:ascii="Times New Roman" w:hAnsi="Times New Roman" w:cs="Times New Roman"/>
          <w:sz w:val="32"/>
          <w:szCs w:val="32"/>
        </w:rPr>
        <w:t>odgłosy na mapie np. wodospad.</w:t>
      </w:r>
    </w:p>
    <w:p w:rsidR="0034543E" w:rsidRPr="002513E9" w:rsidRDefault="0034543E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40"/>
          <w:szCs w:val="36"/>
        </w:rPr>
      </w:pPr>
      <w:r w:rsidRPr="002513E9">
        <w:rPr>
          <w:rFonts w:ascii="Times New Roman" w:hAnsi="Times New Roman" w:cs="Times New Roman"/>
          <w:sz w:val="32"/>
          <w:szCs w:val="32"/>
        </w:rPr>
        <w:t>„Muzyka” – dodaj własną ścieżkę dźwiękową do gry.</w:t>
      </w:r>
    </w:p>
    <w:p w:rsidR="001C3FCF" w:rsidRPr="002513E9" w:rsidRDefault="001C3FCF" w:rsidP="001C3FCF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1C3FCF" w:rsidRPr="002513E9" w:rsidRDefault="001C3FCF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>Rozdział VII – „Setup”</w:t>
      </w:r>
    </w:p>
    <w:p w:rsidR="001C3FCF" w:rsidRPr="002513E9" w:rsidRDefault="001C3FCF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 xml:space="preserve">„Setup 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Creator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 xml:space="preserve">” – </w:t>
      </w:r>
      <w:r w:rsidR="00067D67" w:rsidRPr="002513E9">
        <w:rPr>
          <w:rFonts w:ascii="Times New Roman" w:hAnsi="Times New Roman" w:cs="Times New Roman"/>
          <w:sz w:val="32"/>
          <w:szCs w:val="32"/>
        </w:rPr>
        <w:t>własny</w:t>
      </w:r>
      <w:r w:rsidRPr="002513E9">
        <w:rPr>
          <w:rFonts w:ascii="Times New Roman" w:hAnsi="Times New Roman" w:cs="Times New Roman"/>
          <w:sz w:val="32"/>
          <w:szCs w:val="32"/>
        </w:rPr>
        <w:t xml:space="preserve"> instalator.</w:t>
      </w:r>
    </w:p>
    <w:p w:rsidR="007D168B" w:rsidRPr="002513E9" w:rsidRDefault="007D168B" w:rsidP="007D168B">
      <w:pPr>
        <w:pStyle w:val="Akapitzlist"/>
        <w:rPr>
          <w:rFonts w:ascii="Times New Roman" w:hAnsi="Times New Roman" w:cs="Times New Roman"/>
          <w:sz w:val="36"/>
          <w:szCs w:val="36"/>
        </w:rPr>
      </w:pPr>
    </w:p>
    <w:p w:rsidR="007D168B" w:rsidRPr="002513E9" w:rsidRDefault="007D168B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6"/>
          <w:szCs w:val="36"/>
        </w:rPr>
        <w:t>Rozdział VIII – „</w:t>
      </w:r>
      <w:proofErr w:type="spellStart"/>
      <w:r w:rsidRPr="002513E9">
        <w:rPr>
          <w:rFonts w:ascii="Times New Roman" w:hAnsi="Times New Roman" w:cs="Times New Roman"/>
          <w:sz w:val="36"/>
          <w:szCs w:val="36"/>
        </w:rPr>
        <w:t>MultiPlayer</w:t>
      </w:r>
      <w:proofErr w:type="spellEnd"/>
      <w:r w:rsidRPr="002513E9">
        <w:rPr>
          <w:rFonts w:ascii="Times New Roman" w:hAnsi="Times New Roman" w:cs="Times New Roman"/>
          <w:sz w:val="36"/>
          <w:szCs w:val="36"/>
        </w:rPr>
        <w:t>”</w:t>
      </w:r>
    </w:p>
    <w:p w:rsidR="007D168B" w:rsidRPr="002513E9" w:rsidRDefault="007D168B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r w:rsidR="00067D67" w:rsidRPr="002513E9">
        <w:rPr>
          <w:rFonts w:ascii="Times New Roman" w:hAnsi="Times New Roman" w:cs="Times New Roman"/>
          <w:sz w:val="32"/>
          <w:szCs w:val="32"/>
        </w:rPr>
        <w:t>Typ rozgrywki” – tworzymy mapę pod dany tryb rozgrywki.</w:t>
      </w:r>
    </w:p>
    <w:p w:rsidR="00067D67" w:rsidRPr="002513E9" w:rsidRDefault="00067D67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 xml:space="preserve">„Skrypt na zwykły tryb Gracz vs. Gracz” – omówienie skryptu mapy 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multiplayer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.</w:t>
      </w:r>
    </w:p>
    <w:p w:rsidR="00067D67" w:rsidRPr="002513E9" w:rsidRDefault="00067D67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MultiDsc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 – tworzymy ustawienia gry dla naszej mapy.</w:t>
      </w:r>
    </w:p>
    <w:p w:rsidR="00067D67" w:rsidRPr="002513E9" w:rsidRDefault="00067D67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>„Podgląd” – podgląd mapy oraz jej opis.</w:t>
      </w:r>
    </w:p>
    <w:p w:rsidR="00067D67" w:rsidRPr="002513E9" w:rsidRDefault="00067D67" w:rsidP="006A652E">
      <w:pPr>
        <w:pStyle w:val="Akapitzlist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2"/>
          <w:szCs w:val="32"/>
        </w:rPr>
        <w:t xml:space="preserve">„Kilka uwag dot. </w:t>
      </w:r>
      <w:proofErr w:type="spellStart"/>
      <w:r w:rsidRPr="002513E9">
        <w:rPr>
          <w:rFonts w:ascii="Times New Roman" w:hAnsi="Times New Roman" w:cs="Times New Roman"/>
          <w:sz w:val="32"/>
          <w:szCs w:val="32"/>
        </w:rPr>
        <w:t>Multiplayer</w:t>
      </w:r>
      <w:proofErr w:type="spellEnd"/>
      <w:r w:rsidRPr="002513E9">
        <w:rPr>
          <w:rFonts w:ascii="Times New Roman" w:hAnsi="Times New Roman" w:cs="Times New Roman"/>
          <w:sz w:val="32"/>
          <w:szCs w:val="32"/>
        </w:rPr>
        <w:t>” – dziele się swoimi spostrzeżeniami.</w:t>
      </w:r>
    </w:p>
    <w:p w:rsidR="00DD412D" w:rsidRDefault="00DD412D" w:rsidP="00DD412D">
      <w:pPr>
        <w:ind w:left="360"/>
        <w:rPr>
          <w:sz w:val="36"/>
          <w:szCs w:val="32"/>
        </w:rPr>
      </w:pPr>
    </w:p>
    <w:p w:rsidR="00DD412D" w:rsidRPr="002513E9" w:rsidRDefault="00DD412D" w:rsidP="006A652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513E9">
        <w:rPr>
          <w:rFonts w:ascii="Times New Roman" w:hAnsi="Times New Roman" w:cs="Times New Roman"/>
          <w:sz w:val="36"/>
          <w:szCs w:val="36"/>
        </w:rPr>
        <w:t>„Słowniczek Pojęć”</w:t>
      </w:r>
    </w:p>
    <w:p w:rsidR="0023458F" w:rsidRDefault="0023458F" w:rsidP="0023458F">
      <w:pPr>
        <w:rPr>
          <w:sz w:val="32"/>
          <w:szCs w:val="32"/>
        </w:rPr>
      </w:pPr>
    </w:p>
    <w:p w:rsidR="0023458F" w:rsidRDefault="0023458F" w:rsidP="0023458F">
      <w:pPr>
        <w:rPr>
          <w:sz w:val="32"/>
          <w:szCs w:val="32"/>
        </w:rPr>
      </w:pPr>
    </w:p>
    <w:p w:rsidR="0023458F" w:rsidRDefault="0023458F" w:rsidP="0023458F">
      <w:pPr>
        <w:rPr>
          <w:sz w:val="32"/>
          <w:szCs w:val="32"/>
        </w:rPr>
      </w:pPr>
    </w:p>
    <w:p w:rsidR="0023458F" w:rsidRPr="002513E9" w:rsidRDefault="00321BE8" w:rsidP="002345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13E9">
        <w:rPr>
          <w:rFonts w:ascii="Times New Roman" w:hAnsi="Times New Roman" w:cs="Times New Roman"/>
          <w:b/>
          <w:sz w:val="36"/>
          <w:szCs w:val="36"/>
        </w:rPr>
        <w:lastRenderedPageBreak/>
        <w:t>Rozdział.</w:t>
      </w:r>
      <w:r w:rsidR="0023458F" w:rsidRPr="002513E9">
        <w:rPr>
          <w:rFonts w:ascii="Times New Roman" w:hAnsi="Times New Roman" w:cs="Times New Roman"/>
          <w:b/>
          <w:sz w:val="36"/>
          <w:szCs w:val="36"/>
        </w:rPr>
        <w:t xml:space="preserve"> 0 – „Kilka słów wstępu”</w:t>
      </w:r>
    </w:p>
    <w:p w:rsidR="00B33FB2" w:rsidRPr="002513E9" w:rsidRDefault="00B33FB2" w:rsidP="00B33FB2">
      <w:pPr>
        <w:pStyle w:val="Akapitzlist"/>
        <w:ind w:left="1440"/>
        <w:rPr>
          <w:rFonts w:ascii="Times New Roman" w:hAnsi="Times New Roman" w:cs="Times New Roman"/>
          <w:sz w:val="40"/>
          <w:szCs w:val="36"/>
        </w:rPr>
      </w:pPr>
    </w:p>
    <w:p w:rsidR="00D36B79" w:rsidRPr="002513E9" w:rsidRDefault="0023458F" w:rsidP="0023458F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Witam Cię drogi czytelniku! </w:t>
      </w:r>
    </w:p>
    <w:p w:rsidR="0023458F" w:rsidRPr="002513E9" w:rsidRDefault="0023458F" w:rsidP="0023458F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Jeżeli chcesz rozpocząć swoją przygodę z </w:t>
      </w:r>
      <w:proofErr w:type="spellStart"/>
      <w:r w:rsidRPr="002513E9">
        <w:rPr>
          <w:rFonts w:ascii="Times New Roman" w:hAnsi="Times New Roman" w:cs="Times New Roman"/>
          <w:sz w:val="28"/>
          <w:szCs w:val="28"/>
        </w:rPr>
        <w:t>modowaniem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tak świetnej gry jak Original War to lepiej nie mogłeś trafić.</w:t>
      </w:r>
    </w:p>
    <w:p w:rsidR="0023458F" w:rsidRPr="002513E9" w:rsidRDefault="0023458F" w:rsidP="0023458F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Poradnik ten powstał na bazie moich kilkuletnich doświadczeń pracy w nazwijmy to „środowisku”. </w:t>
      </w:r>
    </w:p>
    <w:p w:rsidR="00862D16" w:rsidRPr="002513E9" w:rsidRDefault="00862D16" w:rsidP="0023458F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Dlaczego zdecydowałem się na napisanie takiego poradnika? Otóż jak sama nazwa wskazuje przez te kilka lat mojej przygody z OW przewinęło się wiele osób które miały chęci aby stworzyć coś „swojego”. Jednak po początkowych próbach wielu rezygnowało. Kilka osób które przemogły tą niechęć stworzyło dość sporo modyfikacji do tej gry. </w:t>
      </w:r>
    </w:p>
    <w:p w:rsidR="00862D16" w:rsidRPr="002513E9" w:rsidRDefault="00862D16" w:rsidP="0023458F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Modyfikacje te jednak znacznie odbiegały od nazwijmy to „standardów” oryginalnej kampanii i nie chodziło tu o wątki fabularne lecz o sprawy techniczne począwszy od dość prostego kodu a kończąc na nieoteksturowanych mapach.</w:t>
      </w:r>
    </w:p>
    <w:p w:rsidR="00862D16" w:rsidRPr="002513E9" w:rsidRDefault="007D5744" w:rsidP="0023458F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Dlatego p</w:t>
      </w:r>
      <w:r w:rsidR="00862D16" w:rsidRPr="002513E9">
        <w:rPr>
          <w:rFonts w:ascii="Times New Roman" w:hAnsi="Times New Roman" w:cs="Times New Roman"/>
          <w:sz w:val="28"/>
          <w:szCs w:val="28"/>
        </w:rPr>
        <w:t>ewnego dnia postanowiłem spróbować swoich sił w tej dziedzinie</w:t>
      </w:r>
      <w:r w:rsidRPr="002513E9">
        <w:rPr>
          <w:rFonts w:ascii="Times New Roman" w:hAnsi="Times New Roman" w:cs="Times New Roman"/>
          <w:sz w:val="28"/>
          <w:szCs w:val="28"/>
        </w:rPr>
        <w:t xml:space="preserve"> i stworzyć coś unikatowego</w:t>
      </w:r>
      <w:r w:rsidR="00862D16" w:rsidRPr="002513E9">
        <w:rPr>
          <w:rFonts w:ascii="Times New Roman" w:hAnsi="Times New Roman" w:cs="Times New Roman"/>
          <w:sz w:val="28"/>
          <w:szCs w:val="28"/>
        </w:rPr>
        <w:t xml:space="preserve">. Od tamtego czasu wszelkimi sposobami powoli odkrywałem tajemnice jakie skrywa ta gra. </w:t>
      </w:r>
    </w:p>
    <w:p w:rsidR="00862D16" w:rsidRPr="002513E9" w:rsidRDefault="00862D16" w:rsidP="0023458F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Wchodzą w to głębiej przekonałem się ile elementów do tej gry nie zostało dodanych. Z jednej strony – szkoda, bo dzięki temu gra mogłaby być o wiele bardziej ciekawsza</w:t>
      </w:r>
      <w:r w:rsidR="001618D8" w:rsidRPr="002513E9">
        <w:rPr>
          <w:rFonts w:ascii="Times New Roman" w:hAnsi="Times New Roman" w:cs="Times New Roman"/>
          <w:sz w:val="28"/>
          <w:szCs w:val="28"/>
        </w:rPr>
        <w:t>. Z drugiej strony – dzięki narzędziom które obecnie posiadamy możemy użyć części z tych elementów we własnych modyfikacjach.</w:t>
      </w:r>
    </w:p>
    <w:p w:rsidR="001618D8" w:rsidRPr="002513E9" w:rsidRDefault="001618D8" w:rsidP="0035661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Po tych kilku latach „przygody” postanowiłem spisać swoją wiedzę i podzielić się  nią z  innymi.</w:t>
      </w:r>
      <w:r w:rsidR="00356613" w:rsidRPr="002513E9">
        <w:rPr>
          <w:rFonts w:ascii="Times New Roman" w:hAnsi="Times New Roman" w:cs="Times New Roman"/>
          <w:sz w:val="28"/>
          <w:szCs w:val="28"/>
        </w:rPr>
        <w:t xml:space="preserve"> Być może </w:t>
      </w:r>
      <w:r w:rsidR="00D47669" w:rsidRPr="002513E9">
        <w:rPr>
          <w:rFonts w:ascii="Times New Roman" w:hAnsi="Times New Roman" w:cs="Times New Roman"/>
          <w:sz w:val="28"/>
          <w:szCs w:val="28"/>
        </w:rPr>
        <w:t>ten dokument okaże Ci się pomocny ;)</w:t>
      </w:r>
    </w:p>
    <w:p w:rsidR="00D47669" w:rsidRPr="002513E9" w:rsidRDefault="00D47669" w:rsidP="00453227">
      <w:pPr>
        <w:rPr>
          <w:rFonts w:ascii="Times New Roman" w:hAnsi="Times New Roman" w:cs="Times New Roman"/>
          <w:sz w:val="28"/>
          <w:szCs w:val="28"/>
        </w:rPr>
      </w:pPr>
    </w:p>
    <w:p w:rsidR="00D47669" w:rsidRPr="002513E9" w:rsidRDefault="00D47669" w:rsidP="009C2D04">
      <w:pPr>
        <w:jc w:val="right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Życzę Powodzenia i Miłej Lektury!</w:t>
      </w:r>
    </w:p>
    <w:p w:rsidR="00D47669" w:rsidRPr="002513E9" w:rsidRDefault="008E6303" w:rsidP="009C2D04">
      <w:pPr>
        <w:jc w:val="right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SS</w:t>
      </w:r>
    </w:p>
    <w:p w:rsidR="00356613" w:rsidRDefault="00356613" w:rsidP="00356613">
      <w:pPr>
        <w:rPr>
          <w:sz w:val="28"/>
          <w:szCs w:val="28"/>
        </w:rPr>
      </w:pPr>
    </w:p>
    <w:p w:rsidR="00356613" w:rsidRPr="007D5744" w:rsidRDefault="00356613" w:rsidP="00356613">
      <w:pPr>
        <w:rPr>
          <w:sz w:val="28"/>
          <w:szCs w:val="28"/>
        </w:rPr>
      </w:pPr>
    </w:p>
    <w:p w:rsidR="002C783D" w:rsidRDefault="002C783D" w:rsidP="00D36B79">
      <w:pPr>
        <w:ind w:left="360"/>
        <w:rPr>
          <w:sz w:val="32"/>
          <w:szCs w:val="32"/>
        </w:rPr>
      </w:pPr>
    </w:p>
    <w:p w:rsidR="0075358D" w:rsidRDefault="0075358D" w:rsidP="00B02DA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2DA8" w:rsidRPr="002513E9" w:rsidRDefault="00B02DA8" w:rsidP="00B02DA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13E9">
        <w:rPr>
          <w:rFonts w:ascii="Times New Roman" w:hAnsi="Times New Roman" w:cs="Times New Roman"/>
          <w:b/>
          <w:sz w:val="36"/>
          <w:szCs w:val="36"/>
        </w:rPr>
        <w:lastRenderedPageBreak/>
        <w:t>Rozdział. 1 – „Rozpoczynamy modowanie”</w:t>
      </w:r>
    </w:p>
    <w:p w:rsidR="00B02DA8" w:rsidRPr="002513E9" w:rsidRDefault="00B02DA8" w:rsidP="00B02DA8">
      <w:pPr>
        <w:rPr>
          <w:rFonts w:ascii="Times New Roman" w:hAnsi="Times New Roman" w:cs="Times New Roman"/>
          <w:b/>
          <w:sz w:val="36"/>
          <w:szCs w:val="36"/>
        </w:rPr>
      </w:pPr>
    </w:p>
    <w:p w:rsidR="00B02DA8" w:rsidRPr="002513E9" w:rsidRDefault="00B02DA8" w:rsidP="00B02DA8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Dobra, </w:t>
      </w:r>
      <w:r w:rsidR="008759B3" w:rsidRPr="002513E9">
        <w:rPr>
          <w:rFonts w:ascii="Times New Roman" w:hAnsi="Times New Roman" w:cs="Times New Roman"/>
          <w:sz w:val="28"/>
          <w:szCs w:val="28"/>
        </w:rPr>
        <w:t xml:space="preserve">pora działać </w:t>
      </w:r>
      <w:r w:rsidRPr="002513E9">
        <w:rPr>
          <w:rFonts w:ascii="Times New Roman" w:hAnsi="Times New Roman" w:cs="Times New Roman"/>
          <w:sz w:val="28"/>
          <w:szCs w:val="28"/>
        </w:rPr>
        <w:t xml:space="preserve">;) </w:t>
      </w:r>
    </w:p>
    <w:p w:rsidR="00B02DA8" w:rsidRPr="002513E9" w:rsidRDefault="00B02DA8" w:rsidP="00B02DA8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Jednak zanim zaczniemy tak na dobre musimy się odpowiednio przygotować.</w:t>
      </w:r>
    </w:p>
    <w:p w:rsidR="00B02DA8" w:rsidRPr="002513E9" w:rsidRDefault="00B02DA8" w:rsidP="00B02DA8">
      <w:pPr>
        <w:rPr>
          <w:rFonts w:ascii="Times New Roman" w:hAnsi="Times New Roman" w:cs="Times New Roman"/>
          <w:sz w:val="28"/>
          <w:szCs w:val="28"/>
        </w:rPr>
      </w:pPr>
    </w:p>
    <w:p w:rsidR="00B02DA8" w:rsidRPr="002513E9" w:rsidRDefault="00B02DA8" w:rsidP="00B02DA8">
      <w:pPr>
        <w:jc w:val="center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>„Narzędzia”</w:t>
      </w:r>
    </w:p>
    <w:p w:rsidR="00B02DA8" w:rsidRPr="002513E9" w:rsidRDefault="00B02DA8" w:rsidP="00B02DA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Na początku musimy zaopatrzyć się w kilka programów, niezbędnych do edycji poszczególnych rodzajów plików. </w:t>
      </w:r>
    </w:p>
    <w:p w:rsidR="00B02DA8" w:rsidRPr="002513E9" w:rsidRDefault="00B02DA8" w:rsidP="00B02DA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B02DA8" w:rsidRPr="002513E9" w:rsidRDefault="00B02DA8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Pierwsze i najważniejsze narzędzie to oczywiście </w:t>
      </w:r>
      <w:proofErr w:type="spellStart"/>
      <w:r w:rsidRPr="002513E9">
        <w:rPr>
          <w:rFonts w:ascii="Times New Roman" w:hAnsi="Times New Roman" w:cs="Times New Roman"/>
          <w:b/>
          <w:bCs/>
          <w:color w:val="auto"/>
          <w:sz w:val="28"/>
          <w:szCs w:val="28"/>
        </w:rPr>
        <w:t>OW_Editor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. Znajdziemy go w Menu Start, lub w głównym folderze gry. </w:t>
      </w:r>
    </w:p>
    <w:p w:rsidR="00B02DA8" w:rsidRPr="002513E9" w:rsidRDefault="00B02DA8" w:rsidP="00B02DA8">
      <w:pPr>
        <w:pStyle w:val="Default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>Jeżeli jednak nie masz tego programu to najpierw musisz zaopatrzyć się w najnowszą wersje gry.</w:t>
      </w:r>
    </w:p>
    <w:p w:rsidR="00B02DA8" w:rsidRPr="002513E9" w:rsidRDefault="00B02DA8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Program graficzny </w:t>
      </w:r>
      <w:r w:rsidR="00126BDC" w:rsidRPr="002513E9">
        <w:rPr>
          <w:rFonts w:ascii="Times New Roman" w:hAnsi="Times New Roman" w:cs="Times New Roman"/>
          <w:color w:val="auto"/>
          <w:sz w:val="28"/>
          <w:szCs w:val="28"/>
        </w:rPr>
        <w:t>w którym będziemy tworzyć/edytow</w:t>
      </w:r>
      <w:r w:rsidR="004723FE" w:rsidRPr="002513E9">
        <w:rPr>
          <w:rFonts w:ascii="Times New Roman" w:hAnsi="Times New Roman" w:cs="Times New Roman"/>
          <w:color w:val="auto"/>
          <w:sz w:val="28"/>
          <w:szCs w:val="28"/>
        </w:rPr>
        <w:t>ać przeróżne grafiki na potrzeb</w:t>
      </w:r>
      <w:r w:rsidR="00126BDC"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y moda. Zalecam w miarę możliwości </w:t>
      </w:r>
      <w:proofErr w:type="spellStart"/>
      <w:r w:rsidR="00126BDC" w:rsidRPr="002513E9">
        <w:rPr>
          <w:rFonts w:ascii="Times New Roman" w:hAnsi="Times New Roman" w:cs="Times New Roman"/>
          <w:b/>
          <w:color w:val="auto"/>
          <w:sz w:val="28"/>
          <w:szCs w:val="28"/>
        </w:rPr>
        <w:t>Photoshopa</w:t>
      </w:r>
      <w:proofErr w:type="spellEnd"/>
      <w:r w:rsidR="00126BDC"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(płatny) gdyż ma on naprawdę przydatne funkcje. </w:t>
      </w:r>
    </w:p>
    <w:p w:rsidR="00126BDC" w:rsidRPr="002513E9" w:rsidRDefault="00126BDC" w:rsidP="00126BDC">
      <w:pPr>
        <w:pStyle w:val="Default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Inne przydatne programy: </w:t>
      </w:r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GIMP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(alternatywa dla PS), </w:t>
      </w: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PaintNET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(darmowy programik do prostej edycji grafiki), </w:t>
      </w: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IrfanViev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(przydatny do pracy z obrazami w formacie .</w:t>
      </w:r>
      <w:proofErr w:type="spellStart"/>
      <w:r w:rsidRPr="002513E9">
        <w:rPr>
          <w:rFonts w:ascii="Times New Roman" w:hAnsi="Times New Roman" w:cs="Times New Roman"/>
          <w:color w:val="auto"/>
          <w:sz w:val="28"/>
          <w:szCs w:val="28"/>
        </w:rPr>
        <w:t>bmp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FF0CE7" w:rsidRPr="002513E9" w:rsidRDefault="00FF0CE7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Program do edycji tekstowej. Tu naprawdę jest duża swoboda manewru. </w:t>
      </w:r>
    </w:p>
    <w:p w:rsidR="00FF0CE7" w:rsidRPr="002513E9" w:rsidRDefault="00FF0CE7" w:rsidP="00FF0CE7">
      <w:pPr>
        <w:pStyle w:val="Default"/>
        <w:ind w:left="360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>Od biedy wystarczy zwykły notatnik.</w:t>
      </w:r>
    </w:p>
    <w:p w:rsidR="00FF0CE7" w:rsidRPr="002513E9" w:rsidRDefault="00FF0CE7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Program(y) do obróbki audio. Jeżeli planujesz w przyszłości jakieś operacje z dodaniem plików audio do modyfikacji to wypadałoby się w jakiś program zaopatrzyć. </w:t>
      </w:r>
    </w:p>
    <w:p w:rsidR="00FF0CE7" w:rsidRDefault="00FF0CE7" w:rsidP="00FF0CE7">
      <w:pPr>
        <w:pStyle w:val="Default"/>
        <w:ind w:left="360"/>
        <w:rPr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>Więcej informacji w rozdziale „Audio</w:t>
      </w:r>
      <w:r>
        <w:rPr>
          <w:color w:val="auto"/>
          <w:sz w:val="28"/>
          <w:szCs w:val="28"/>
        </w:rPr>
        <w:t>”.</w:t>
      </w:r>
    </w:p>
    <w:p w:rsidR="00A85582" w:rsidRDefault="00A85582" w:rsidP="00FF0CE7">
      <w:pPr>
        <w:pStyle w:val="Default"/>
        <w:ind w:left="360"/>
        <w:rPr>
          <w:color w:val="auto"/>
          <w:sz w:val="28"/>
          <w:szCs w:val="28"/>
        </w:rPr>
      </w:pPr>
    </w:p>
    <w:p w:rsidR="0097225C" w:rsidRDefault="0097225C" w:rsidP="00A85582">
      <w:pPr>
        <w:pStyle w:val="Default"/>
        <w:rPr>
          <w:color w:val="auto"/>
          <w:sz w:val="28"/>
          <w:szCs w:val="28"/>
        </w:rPr>
      </w:pPr>
    </w:p>
    <w:p w:rsidR="0097225C" w:rsidRDefault="0097225C" w:rsidP="00A85582">
      <w:pPr>
        <w:pStyle w:val="Default"/>
        <w:rPr>
          <w:color w:val="auto"/>
          <w:sz w:val="28"/>
          <w:szCs w:val="28"/>
        </w:rPr>
      </w:pPr>
    </w:p>
    <w:p w:rsidR="0097225C" w:rsidRDefault="0097225C" w:rsidP="00A85582">
      <w:pPr>
        <w:pStyle w:val="Default"/>
        <w:rPr>
          <w:color w:val="auto"/>
          <w:sz w:val="28"/>
          <w:szCs w:val="28"/>
        </w:rPr>
      </w:pPr>
    </w:p>
    <w:p w:rsidR="00AA238E" w:rsidRDefault="00AA238E" w:rsidP="00A85582">
      <w:pPr>
        <w:pStyle w:val="Default"/>
        <w:rPr>
          <w:color w:val="auto"/>
          <w:sz w:val="28"/>
          <w:szCs w:val="28"/>
        </w:rPr>
      </w:pPr>
    </w:p>
    <w:p w:rsidR="00AA238E" w:rsidRDefault="00AA238E" w:rsidP="00A85582">
      <w:pPr>
        <w:pStyle w:val="Default"/>
        <w:rPr>
          <w:color w:val="auto"/>
          <w:sz w:val="28"/>
          <w:szCs w:val="28"/>
        </w:rPr>
      </w:pPr>
    </w:p>
    <w:p w:rsidR="00A85582" w:rsidRPr="002513E9" w:rsidRDefault="00A85582" w:rsidP="00A85582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>Ok. Poza programami wyżej wymienionymi gra oferuje nam kilka swoich programików które posiadają różne funkcje. Poniżej krótki opis każdego z nich.</w:t>
      </w:r>
    </w:p>
    <w:p w:rsidR="00A85582" w:rsidRDefault="00A85582" w:rsidP="00A85582">
      <w:pPr>
        <w:pStyle w:val="Default"/>
        <w:rPr>
          <w:color w:val="auto"/>
          <w:sz w:val="28"/>
          <w:szCs w:val="28"/>
        </w:rPr>
      </w:pPr>
    </w:p>
    <w:p w:rsidR="00EC1A5B" w:rsidRPr="00EC1A5B" w:rsidRDefault="00EC1A5B" w:rsidP="00EC1A5B">
      <w:pPr>
        <w:pStyle w:val="Default"/>
        <w:ind w:left="360"/>
        <w:rPr>
          <w:color w:val="auto"/>
          <w:sz w:val="28"/>
          <w:szCs w:val="28"/>
        </w:rPr>
      </w:pPr>
    </w:p>
    <w:p w:rsidR="002513E9" w:rsidRDefault="002513E9" w:rsidP="002513E9">
      <w:pPr>
        <w:pStyle w:val="Default"/>
        <w:ind w:left="360"/>
        <w:rPr>
          <w:color w:val="auto"/>
          <w:sz w:val="28"/>
          <w:szCs w:val="28"/>
        </w:rPr>
      </w:pPr>
    </w:p>
    <w:p w:rsidR="002633FA" w:rsidRPr="002513E9" w:rsidRDefault="002633FA" w:rsidP="002513E9">
      <w:pPr>
        <w:pStyle w:val="Default"/>
        <w:ind w:left="360"/>
        <w:rPr>
          <w:color w:val="auto"/>
          <w:sz w:val="28"/>
          <w:szCs w:val="28"/>
        </w:rPr>
      </w:pPr>
    </w:p>
    <w:p w:rsidR="002513E9" w:rsidRPr="002513E9" w:rsidRDefault="002513E9" w:rsidP="002513E9">
      <w:pPr>
        <w:pStyle w:val="Default"/>
        <w:ind w:left="360"/>
        <w:rPr>
          <w:color w:val="auto"/>
          <w:sz w:val="28"/>
          <w:szCs w:val="28"/>
        </w:rPr>
      </w:pPr>
    </w:p>
    <w:p w:rsidR="00A85582" w:rsidRPr="002513E9" w:rsidRDefault="00A9354D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OW_Editor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– Główne narzędzie w którym powstają modyfikacje do Original War. Zaraz do niego przejdziemy. </w:t>
      </w:r>
    </w:p>
    <w:p w:rsidR="00A9354D" w:rsidRPr="002513E9" w:rsidRDefault="00A9354D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GM_Editor</w:t>
      </w:r>
      <w:proofErr w:type="spellEnd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– Program służący do edycji animacji jednostek.</w:t>
      </w:r>
    </w:p>
    <w:p w:rsidR="00A9354D" w:rsidRPr="002513E9" w:rsidRDefault="00A9354D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GM_Viev</w:t>
      </w:r>
      <w:proofErr w:type="spellEnd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– Taka „przeglądarka” animacji z </w:t>
      </w:r>
      <w:proofErr w:type="spellStart"/>
      <w:r w:rsidRPr="002513E9">
        <w:rPr>
          <w:rFonts w:ascii="Times New Roman" w:hAnsi="Times New Roman" w:cs="Times New Roman"/>
          <w:color w:val="auto"/>
          <w:sz w:val="28"/>
          <w:szCs w:val="28"/>
        </w:rPr>
        <w:t>gm_editora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A9354D" w:rsidRPr="002513E9" w:rsidRDefault="00A9354D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Grndsc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– Program który przetwarza mapę bitową z obrazem tekstur na plik ziemi (.</w:t>
      </w: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gbi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>) zrozumiały dla gry.</w:t>
      </w:r>
    </w:p>
    <w:p w:rsidR="00BE699F" w:rsidRPr="002513E9" w:rsidRDefault="00BE699F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OWP_Validator</w:t>
      </w:r>
      <w:proofErr w:type="spellEnd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– Program zupełnie nieprzydatny, służy do ingerencji w pliki .</w:t>
      </w: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owp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BE699F" w:rsidRPr="002513E9" w:rsidRDefault="00BE699F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Mod</w:t>
      </w:r>
      <w:proofErr w:type="spellEnd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Setup </w:t>
      </w: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Creator</w:t>
      </w:r>
      <w:proofErr w:type="spellEnd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– Jak sama nazwa wskazuje, jest to program dzięki któremu możemy sobie stworzyć własny instalator.</w:t>
      </w:r>
    </w:p>
    <w:p w:rsidR="00BE699F" w:rsidRPr="002513E9" w:rsidRDefault="00BE699F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PakViev</w:t>
      </w:r>
      <w:proofErr w:type="spellEnd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– Program w działaniu przypominający</w:t>
      </w:r>
      <w:r w:rsidR="00AF680A"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znanego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WinRar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’a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>. Pakuje/wypakowuje dane do/z plików .</w:t>
      </w: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owp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B2263" w:rsidRPr="002513E9" w:rsidRDefault="004B2263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>Pricix</w:t>
      </w:r>
      <w:proofErr w:type="spellEnd"/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– Program do tworzenia filmików polegających na połączeniu kilkunastu klatek z obrazem.</w:t>
      </w:r>
    </w:p>
    <w:p w:rsidR="004B2263" w:rsidRPr="002513E9" w:rsidRDefault="004B2263" w:rsidP="006A652E">
      <w:pPr>
        <w:pStyle w:val="Default"/>
        <w:numPr>
          <w:ilvl w:val="0"/>
          <w:numId w:val="3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b/>
          <w:color w:val="auto"/>
          <w:sz w:val="28"/>
          <w:szCs w:val="28"/>
        </w:rPr>
        <w:t xml:space="preserve">XichtEd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– Ciekawy programik w którym można tworzyć różne awatary dla postaci.</w:t>
      </w:r>
    </w:p>
    <w:p w:rsidR="000B4BC3" w:rsidRDefault="000B4BC3" w:rsidP="000B4BC3">
      <w:pPr>
        <w:pStyle w:val="Default"/>
        <w:rPr>
          <w:color w:val="auto"/>
          <w:sz w:val="28"/>
          <w:szCs w:val="28"/>
        </w:rPr>
      </w:pPr>
    </w:p>
    <w:p w:rsidR="000B4BC3" w:rsidRDefault="000B4BC3" w:rsidP="000B4BC3">
      <w:pPr>
        <w:pStyle w:val="Default"/>
        <w:rPr>
          <w:color w:val="auto"/>
          <w:sz w:val="28"/>
          <w:szCs w:val="28"/>
        </w:rPr>
      </w:pP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Oczywiście nie wszystkich programów trzeba używać. Zależy to głównie od tego co chcemy we własnej modyfikacji osiągnąć. </w:t>
      </w: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Przykładowo jeżeli zależy nam na własnych unikalnych </w:t>
      </w:r>
      <w:r w:rsidR="00A45035" w:rsidRPr="002513E9">
        <w:rPr>
          <w:rFonts w:ascii="Times New Roman" w:hAnsi="Times New Roman" w:cs="Times New Roman"/>
          <w:color w:val="auto"/>
          <w:sz w:val="28"/>
          <w:szCs w:val="28"/>
        </w:rPr>
        <w:t>postaciach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to nie obejdzie się oczywiście bez programu do awatarów. </w:t>
      </w: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Poza tym programy takie jak </w:t>
      </w:r>
      <w:proofErr w:type="spellStart"/>
      <w:r w:rsidRPr="002513E9">
        <w:rPr>
          <w:rFonts w:ascii="Times New Roman" w:hAnsi="Times New Roman" w:cs="Times New Roman"/>
          <w:color w:val="auto"/>
          <w:sz w:val="28"/>
          <w:szCs w:val="28"/>
        </w:rPr>
        <w:t>PakViev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to podstawa, aby cokolwiek zrobić. Także polecam Ci w tym momencie zaznajomienie się z niektórymi </w:t>
      </w:r>
      <w:r w:rsidR="0034213C" w:rsidRPr="002513E9">
        <w:rPr>
          <w:rFonts w:ascii="Times New Roman" w:hAnsi="Times New Roman" w:cs="Times New Roman"/>
          <w:color w:val="auto"/>
          <w:sz w:val="28"/>
          <w:szCs w:val="28"/>
        </w:rPr>
        <w:t>z nich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Na początek </w:t>
      </w:r>
      <w:r w:rsidR="00A25DE9"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jeśli chcesz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możesz odpalić </w:t>
      </w:r>
      <w:proofErr w:type="spellStart"/>
      <w:r w:rsidRPr="002513E9">
        <w:rPr>
          <w:rFonts w:ascii="Times New Roman" w:hAnsi="Times New Roman" w:cs="Times New Roman"/>
          <w:color w:val="auto"/>
          <w:sz w:val="28"/>
          <w:szCs w:val="28"/>
        </w:rPr>
        <w:t>XichtEd’a</w:t>
      </w:r>
      <w:proofErr w:type="spellEnd"/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 i pobawić się w tworzenie awatarów.</w:t>
      </w: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B4BC3" w:rsidRPr="002513E9" w:rsidRDefault="000B4BC3" w:rsidP="000B4BC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2513E9">
        <w:rPr>
          <w:rFonts w:ascii="Times New Roman" w:hAnsi="Times New Roman" w:cs="Times New Roman"/>
          <w:color w:val="auto"/>
          <w:sz w:val="28"/>
          <w:szCs w:val="28"/>
        </w:rPr>
        <w:t xml:space="preserve">Program ten znajdziesz w </w:t>
      </w:r>
      <w:r w:rsidRPr="002513E9">
        <w:rPr>
          <w:rFonts w:ascii="Times New Roman" w:hAnsi="Times New Roman" w:cs="Times New Roman"/>
          <w:i/>
          <w:color w:val="auto"/>
          <w:sz w:val="28"/>
          <w:szCs w:val="28"/>
        </w:rPr>
        <w:t>Menu Start/Original War/</w:t>
      </w:r>
      <w:proofErr w:type="spellStart"/>
      <w:r w:rsidRPr="002513E9">
        <w:rPr>
          <w:rFonts w:ascii="Times New Roman" w:hAnsi="Times New Roman" w:cs="Times New Roman"/>
          <w:i/>
          <w:color w:val="auto"/>
          <w:sz w:val="28"/>
          <w:szCs w:val="28"/>
        </w:rPr>
        <w:t>Mod</w:t>
      </w:r>
      <w:proofErr w:type="spellEnd"/>
      <w:r w:rsidRPr="002513E9">
        <w:rPr>
          <w:rFonts w:ascii="Times New Roman" w:hAnsi="Times New Roman" w:cs="Times New Roman"/>
          <w:i/>
          <w:color w:val="auto"/>
          <w:sz w:val="28"/>
          <w:szCs w:val="28"/>
        </w:rPr>
        <w:t xml:space="preserve"> Tools </w:t>
      </w:r>
      <w:r w:rsidRPr="002513E9">
        <w:rPr>
          <w:rFonts w:ascii="Times New Roman" w:hAnsi="Times New Roman" w:cs="Times New Roman"/>
          <w:color w:val="auto"/>
          <w:sz w:val="28"/>
          <w:szCs w:val="28"/>
        </w:rPr>
        <w:t>lub w głównym folderze gry.</w:t>
      </w:r>
    </w:p>
    <w:p w:rsidR="00FF0CE7" w:rsidRPr="002513E9" w:rsidRDefault="00FF0CE7" w:rsidP="00FF0CE7">
      <w:pPr>
        <w:pStyle w:val="Default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A47613" w:rsidRPr="002513E9" w:rsidRDefault="00A47613" w:rsidP="000B4BC3">
      <w:pPr>
        <w:rPr>
          <w:rFonts w:ascii="Times New Roman" w:hAnsi="Times New Roman" w:cs="Times New Roman"/>
          <w:sz w:val="32"/>
          <w:szCs w:val="32"/>
        </w:rPr>
      </w:pPr>
    </w:p>
    <w:p w:rsidR="001F37B4" w:rsidRPr="002513E9" w:rsidRDefault="000B4BC3" w:rsidP="000B4BC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Jeżeli chcesz już przejść do konkretów to zapraszam do OW </w:t>
      </w:r>
      <w:proofErr w:type="spellStart"/>
      <w:r w:rsidRPr="002513E9">
        <w:rPr>
          <w:rFonts w:ascii="Times New Roman" w:hAnsi="Times New Roman" w:cs="Times New Roman"/>
          <w:sz w:val="28"/>
          <w:szCs w:val="28"/>
        </w:rPr>
        <w:t>Editora</w:t>
      </w:r>
      <w:proofErr w:type="spellEnd"/>
      <w:r w:rsidR="00DD13FD" w:rsidRPr="002513E9">
        <w:rPr>
          <w:rFonts w:ascii="Times New Roman" w:hAnsi="Times New Roman" w:cs="Times New Roman"/>
          <w:sz w:val="28"/>
          <w:szCs w:val="28"/>
        </w:rPr>
        <w:t>…</w:t>
      </w:r>
    </w:p>
    <w:p w:rsidR="00070C2E" w:rsidRDefault="00070C2E" w:rsidP="00971201">
      <w:pPr>
        <w:jc w:val="center"/>
        <w:rPr>
          <w:sz w:val="36"/>
          <w:szCs w:val="36"/>
        </w:rPr>
      </w:pPr>
    </w:p>
    <w:p w:rsidR="002513E9" w:rsidRDefault="002513E9" w:rsidP="00971201">
      <w:pPr>
        <w:jc w:val="center"/>
        <w:rPr>
          <w:sz w:val="36"/>
          <w:szCs w:val="36"/>
        </w:rPr>
      </w:pPr>
    </w:p>
    <w:p w:rsidR="00B1360A" w:rsidRDefault="00B1360A" w:rsidP="00971201">
      <w:pPr>
        <w:jc w:val="center"/>
        <w:rPr>
          <w:sz w:val="36"/>
          <w:szCs w:val="36"/>
        </w:rPr>
      </w:pPr>
    </w:p>
    <w:p w:rsidR="007C7D80" w:rsidRDefault="007C7D80" w:rsidP="0097120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33D08" w:rsidRPr="002513E9" w:rsidRDefault="00433D08" w:rsidP="00971201">
      <w:pPr>
        <w:jc w:val="center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36"/>
          <w:szCs w:val="36"/>
        </w:rPr>
        <w:lastRenderedPageBreak/>
        <w:t>„Odpalamy Edytor”</w:t>
      </w:r>
    </w:p>
    <w:p w:rsidR="00433D08" w:rsidRPr="002513E9" w:rsidRDefault="00433D08" w:rsidP="00433D08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Nadszedł czas zaznajomić się z najważniejszym programem, podstawą na której powstają wszystkie mody do OW.</w:t>
      </w:r>
    </w:p>
    <w:p w:rsidR="00433D08" w:rsidRPr="002513E9" w:rsidRDefault="00433D08" w:rsidP="00433D08">
      <w:pPr>
        <w:rPr>
          <w:rFonts w:ascii="Times New Roman" w:hAnsi="Times New Roman" w:cs="Times New Roman"/>
          <w:sz w:val="28"/>
          <w:szCs w:val="28"/>
        </w:rPr>
      </w:pPr>
    </w:p>
    <w:p w:rsidR="00433D08" w:rsidRPr="002513E9" w:rsidRDefault="00433D08" w:rsidP="00433D0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513E9">
        <w:rPr>
          <w:rFonts w:ascii="Times New Roman" w:hAnsi="Times New Roman" w:cs="Times New Roman"/>
          <w:sz w:val="28"/>
          <w:szCs w:val="28"/>
          <w:lang w:val="en-US"/>
        </w:rPr>
        <w:t xml:space="preserve">Wejdź w </w:t>
      </w:r>
      <w:r w:rsidRPr="002513E9">
        <w:rPr>
          <w:rFonts w:ascii="Times New Roman" w:hAnsi="Times New Roman" w:cs="Times New Roman"/>
          <w:i/>
          <w:sz w:val="28"/>
          <w:szCs w:val="28"/>
          <w:lang w:val="en-US"/>
        </w:rPr>
        <w:t>Start/Programy/Original War/Mod Tools/</w:t>
      </w:r>
      <w:r w:rsidR="00404F55" w:rsidRPr="002513E9">
        <w:rPr>
          <w:rFonts w:ascii="Times New Roman" w:hAnsi="Times New Roman" w:cs="Times New Roman"/>
          <w:i/>
          <w:sz w:val="28"/>
          <w:szCs w:val="28"/>
          <w:lang w:val="en-US"/>
        </w:rPr>
        <w:t>…</w:t>
      </w:r>
    </w:p>
    <w:p w:rsidR="00433D08" w:rsidRPr="002513E9" w:rsidRDefault="00404F55" w:rsidP="00433D08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…</w:t>
      </w:r>
      <w:r w:rsidR="00433D08" w:rsidRPr="002513E9">
        <w:rPr>
          <w:rFonts w:ascii="Times New Roman" w:hAnsi="Times New Roman" w:cs="Times New Roman"/>
          <w:sz w:val="28"/>
          <w:szCs w:val="28"/>
        </w:rPr>
        <w:t xml:space="preserve">I uruchom </w:t>
      </w:r>
      <w:r w:rsidR="00433D08" w:rsidRPr="002513E9">
        <w:rPr>
          <w:rFonts w:ascii="Times New Roman" w:hAnsi="Times New Roman" w:cs="Times New Roman"/>
          <w:b/>
          <w:sz w:val="28"/>
          <w:szCs w:val="28"/>
        </w:rPr>
        <w:t>edytor</w:t>
      </w:r>
      <w:r w:rsidR="00433D08" w:rsidRPr="002513E9">
        <w:rPr>
          <w:rFonts w:ascii="Times New Roman" w:hAnsi="Times New Roman" w:cs="Times New Roman"/>
          <w:sz w:val="28"/>
          <w:szCs w:val="28"/>
        </w:rPr>
        <w:t>.</w:t>
      </w:r>
    </w:p>
    <w:p w:rsidR="00433D08" w:rsidRPr="002513E9" w:rsidRDefault="00433D08" w:rsidP="00433D08">
      <w:pPr>
        <w:rPr>
          <w:rFonts w:ascii="Times New Roman" w:hAnsi="Times New Roman" w:cs="Times New Roman"/>
          <w:sz w:val="32"/>
          <w:szCs w:val="32"/>
        </w:rPr>
      </w:pPr>
    </w:p>
    <w:p w:rsidR="00433D08" w:rsidRDefault="00433D08" w:rsidP="000B4BC3">
      <w:pPr>
        <w:rPr>
          <w:sz w:val="28"/>
          <w:szCs w:val="28"/>
        </w:rPr>
      </w:pPr>
      <w:r w:rsidRPr="002513E9">
        <w:rPr>
          <w:rFonts w:ascii="Times New Roman" w:hAnsi="Times New Roman" w:cs="Times New Roman"/>
          <w:sz w:val="32"/>
          <w:szCs w:val="32"/>
        </w:rPr>
        <w:t>Naszym oczom ukarze się takie oto okno:</w:t>
      </w:r>
      <w:r w:rsidR="005860BA">
        <w:rPr>
          <w:noProof/>
          <w:sz w:val="28"/>
          <w:szCs w:val="28"/>
          <w:lang w:eastAsia="pl-PL"/>
        </w:rPr>
        <w:drawing>
          <wp:inline distT="0" distB="0" distL="0" distR="0">
            <wp:extent cx="5760720" cy="5183505"/>
            <wp:effectExtent l="133350" t="133350" r="144780" b="1695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8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E3063" w:rsidRPr="00FA477D" w:rsidRDefault="009E3063" w:rsidP="009E3063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Rys.1</w:t>
      </w:r>
    </w:p>
    <w:p w:rsidR="00433D08" w:rsidRDefault="00433D08" w:rsidP="000B4BC3">
      <w:pPr>
        <w:rPr>
          <w:sz w:val="28"/>
          <w:szCs w:val="28"/>
        </w:rPr>
      </w:pPr>
    </w:p>
    <w:p w:rsidR="00E86C8A" w:rsidRDefault="00E86C8A" w:rsidP="000B4BC3">
      <w:pPr>
        <w:rPr>
          <w:rFonts w:ascii="Times New Roman" w:hAnsi="Times New Roman" w:cs="Times New Roman"/>
          <w:sz w:val="28"/>
          <w:szCs w:val="28"/>
        </w:rPr>
      </w:pPr>
    </w:p>
    <w:p w:rsidR="00433D08" w:rsidRPr="002513E9" w:rsidRDefault="00433D08" w:rsidP="000B4BC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lastRenderedPageBreak/>
        <w:t>Ale co to dokładnie jest? Już tłumaczę.</w:t>
      </w:r>
    </w:p>
    <w:p w:rsidR="00433D08" w:rsidRPr="002513E9" w:rsidRDefault="00433D08" w:rsidP="000B4BC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Jest to tzw. „okno startowe” w którym wybieramy modyfikację jaką ma załadować edytor. Dodatkowo możemy tu stworzyć nowy katalog dla naszej modyfikacji.</w:t>
      </w:r>
    </w:p>
    <w:p w:rsidR="00433D08" w:rsidRPr="002513E9" w:rsidRDefault="00433D08" w:rsidP="000B4BC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Jeżeli nie instalowałeś jeszcze żadnych modów do gry to lista wyboru będzie pusta. Musimy więc stworzyć swój własny katalog moda aby uruchomić właściwy edytor.</w:t>
      </w:r>
    </w:p>
    <w:p w:rsidR="00433D08" w:rsidRPr="002513E9" w:rsidRDefault="00433D08" w:rsidP="000B4BC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Klikamy na </w:t>
      </w:r>
      <w:proofErr w:type="spellStart"/>
      <w:r w:rsidRPr="002513E9">
        <w:rPr>
          <w:rFonts w:ascii="Times New Roman" w:hAnsi="Times New Roman" w:cs="Times New Roman"/>
          <w:b/>
          <w:sz w:val="28"/>
          <w:szCs w:val="28"/>
        </w:rPr>
        <w:t>Create</w:t>
      </w:r>
      <w:proofErr w:type="spellEnd"/>
      <w:r w:rsidRPr="002513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13E9">
        <w:rPr>
          <w:rFonts w:ascii="Times New Roman" w:hAnsi="Times New Roman" w:cs="Times New Roman"/>
          <w:b/>
          <w:sz w:val="28"/>
          <w:szCs w:val="28"/>
        </w:rPr>
        <w:t>Mod</w:t>
      </w:r>
      <w:proofErr w:type="spellEnd"/>
      <w:r w:rsidR="004C5AF3" w:rsidRPr="002513E9">
        <w:rPr>
          <w:rFonts w:ascii="Times New Roman" w:hAnsi="Times New Roman" w:cs="Times New Roman"/>
          <w:sz w:val="28"/>
          <w:szCs w:val="28"/>
        </w:rPr>
        <w:t>.</w:t>
      </w:r>
    </w:p>
    <w:p w:rsidR="009E3063" w:rsidRDefault="009E3063" w:rsidP="000B4BC3">
      <w:pPr>
        <w:rPr>
          <w:rFonts w:ascii="Times New Roman" w:hAnsi="Times New Roman" w:cs="Times New Roman"/>
          <w:sz w:val="28"/>
          <w:szCs w:val="28"/>
        </w:rPr>
      </w:pPr>
    </w:p>
    <w:p w:rsidR="009E3063" w:rsidRDefault="009E3063" w:rsidP="000B4BC3">
      <w:pPr>
        <w:rPr>
          <w:rFonts w:ascii="Times New Roman" w:hAnsi="Times New Roman" w:cs="Times New Roman"/>
          <w:sz w:val="28"/>
          <w:szCs w:val="28"/>
        </w:rPr>
      </w:pPr>
    </w:p>
    <w:p w:rsidR="004C5AF3" w:rsidRPr="002513E9" w:rsidRDefault="004C5AF3" w:rsidP="000B4BC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Następnie wypełniamy wiersze. Poniżej znajduje się objaśnienie za co odpowiada każdy wiersz:</w:t>
      </w:r>
    </w:p>
    <w:p w:rsidR="004C5AF3" w:rsidRPr="002513E9" w:rsidRDefault="004C5AF3" w:rsidP="006A652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8"/>
          <w:szCs w:val="28"/>
        </w:rPr>
        <w:t>Mod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3E9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– Wpisujemy pełną nazwę dla naszego moda.</w:t>
      </w:r>
    </w:p>
    <w:p w:rsidR="004C5AF3" w:rsidRPr="002513E9" w:rsidRDefault="004C5AF3" w:rsidP="006A652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8"/>
          <w:szCs w:val="28"/>
        </w:rPr>
        <w:t>Short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13E9">
        <w:rPr>
          <w:rFonts w:ascii="Times New Roman" w:hAnsi="Times New Roman" w:cs="Times New Roman"/>
          <w:sz w:val="28"/>
          <w:szCs w:val="28"/>
        </w:rPr>
        <w:t>Name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– Skrót nazwy. Zazwyczaj skrót zawiera pierwsze litery każdego słowa z nazwy. </w:t>
      </w:r>
    </w:p>
    <w:p w:rsidR="004C5AF3" w:rsidRPr="002513E9" w:rsidRDefault="004C5AF3" w:rsidP="004C5AF3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UWAGA! Skrót </w:t>
      </w:r>
      <w:r w:rsidRPr="002513E9">
        <w:rPr>
          <w:rFonts w:ascii="Times New Roman" w:hAnsi="Times New Roman" w:cs="Times New Roman"/>
          <w:sz w:val="28"/>
          <w:szCs w:val="28"/>
          <w:u w:val="single"/>
        </w:rPr>
        <w:t>nie może zawierać znaków specjalnych</w:t>
      </w:r>
      <w:r w:rsidRPr="002513E9">
        <w:rPr>
          <w:rFonts w:ascii="Times New Roman" w:hAnsi="Times New Roman" w:cs="Times New Roman"/>
          <w:sz w:val="28"/>
          <w:szCs w:val="28"/>
        </w:rPr>
        <w:t xml:space="preserve"> np.</w:t>
      </w:r>
    </w:p>
    <w:p w:rsidR="004C5AF3" w:rsidRPr="002513E9" w:rsidRDefault="004C5AF3" w:rsidP="004C5AF3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!@#$%^&amp;*()~`</w:t>
      </w:r>
    </w:p>
    <w:p w:rsidR="00BB07DF" w:rsidRPr="002513E9" w:rsidRDefault="00BB07DF" w:rsidP="004C5AF3">
      <w:pPr>
        <w:pStyle w:val="Akapitzlist"/>
        <w:jc w:val="center"/>
        <w:rPr>
          <w:rFonts w:ascii="Times New Roman" w:hAnsi="Times New Roman" w:cs="Times New Roman"/>
          <w:sz w:val="28"/>
          <w:szCs w:val="28"/>
        </w:rPr>
      </w:pPr>
    </w:p>
    <w:p w:rsidR="00BB07DF" w:rsidRPr="002513E9" w:rsidRDefault="00BB07DF" w:rsidP="006A652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Version – Numer wersji. Może to być dowolna liczba naturalna.</w:t>
      </w:r>
    </w:p>
    <w:p w:rsidR="00BB07DF" w:rsidRPr="002513E9" w:rsidRDefault="00BB07DF" w:rsidP="00BB07DF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Szczegółowe informacje o numeracji znajdziesz pod tym adresem:</w:t>
      </w:r>
    </w:p>
    <w:p w:rsidR="00BB07DF" w:rsidRPr="002513E9" w:rsidRDefault="007D4067" w:rsidP="00BB07DF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B07DF" w:rsidRPr="002513E9">
          <w:rPr>
            <w:rStyle w:val="Hipercze"/>
            <w:rFonts w:ascii="Times New Roman" w:hAnsi="Times New Roman" w:cs="Times New Roman"/>
            <w:sz w:val="28"/>
            <w:szCs w:val="28"/>
          </w:rPr>
          <w:t>http://pl.wikipedia.org/wiki/Numeracja_wersji_oprogramowania</w:t>
        </w:r>
      </w:hyperlink>
    </w:p>
    <w:p w:rsidR="003A784D" w:rsidRPr="002513E9" w:rsidRDefault="003A784D" w:rsidP="00BB07D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A784D" w:rsidRPr="002513E9" w:rsidRDefault="003A784D" w:rsidP="006A652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8"/>
          <w:szCs w:val="28"/>
        </w:rPr>
        <w:t>Mod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Music – Nazwa </w:t>
      </w:r>
      <w:r w:rsidR="00E44761" w:rsidRPr="002513E9">
        <w:rPr>
          <w:rFonts w:ascii="Times New Roman" w:hAnsi="Times New Roman" w:cs="Times New Roman"/>
          <w:sz w:val="28"/>
          <w:szCs w:val="28"/>
        </w:rPr>
        <w:t>pliku audio zawierając</w:t>
      </w:r>
      <w:r w:rsidR="001F1E44" w:rsidRPr="002513E9">
        <w:rPr>
          <w:rFonts w:ascii="Times New Roman" w:hAnsi="Times New Roman" w:cs="Times New Roman"/>
          <w:sz w:val="28"/>
          <w:szCs w:val="28"/>
        </w:rPr>
        <w:t xml:space="preserve">ego </w:t>
      </w:r>
      <w:r w:rsidR="00E44761" w:rsidRPr="002513E9">
        <w:rPr>
          <w:rFonts w:ascii="Times New Roman" w:hAnsi="Times New Roman" w:cs="Times New Roman"/>
          <w:sz w:val="28"/>
          <w:szCs w:val="28"/>
        </w:rPr>
        <w:t>muzykę która gra w menu głównym. Zalecam ten wiersz pozostawić pusty.</w:t>
      </w:r>
    </w:p>
    <w:p w:rsidR="005860BA" w:rsidRPr="002513E9" w:rsidRDefault="005860BA" w:rsidP="005860BA">
      <w:pPr>
        <w:rPr>
          <w:rFonts w:ascii="Times New Roman" w:hAnsi="Times New Roman" w:cs="Times New Roman"/>
          <w:sz w:val="28"/>
          <w:szCs w:val="28"/>
        </w:rPr>
      </w:pPr>
    </w:p>
    <w:p w:rsidR="005860BA" w:rsidRPr="002513E9" w:rsidRDefault="005860BA" w:rsidP="005860BA">
      <w:pPr>
        <w:rPr>
          <w:rFonts w:ascii="Times New Roman" w:hAnsi="Times New Roman" w:cs="Times New Roman"/>
          <w:sz w:val="28"/>
          <w:szCs w:val="28"/>
        </w:rPr>
      </w:pPr>
    </w:p>
    <w:p w:rsidR="005860BA" w:rsidRPr="002513E9" w:rsidRDefault="005860BA" w:rsidP="005860BA">
      <w:pPr>
        <w:rPr>
          <w:rFonts w:ascii="Times New Roman" w:hAnsi="Times New Roman" w:cs="Times New Roman"/>
          <w:sz w:val="28"/>
          <w:szCs w:val="28"/>
        </w:rPr>
      </w:pPr>
    </w:p>
    <w:p w:rsidR="005860BA" w:rsidRPr="002513E9" w:rsidRDefault="005860BA" w:rsidP="005860BA">
      <w:pPr>
        <w:rPr>
          <w:rFonts w:ascii="Times New Roman" w:hAnsi="Times New Roman" w:cs="Times New Roman"/>
          <w:sz w:val="28"/>
          <w:szCs w:val="28"/>
        </w:rPr>
      </w:pPr>
    </w:p>
    <w:p w:rsidR="005860BA" w:rsidRPr="002513E9" w:rsidRDefault="005860BA" w:rsidP="005860BA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Jeżeli już wypełniliśmy formularz to klikamy </w:t>
      </w:r>
      <w:proofErr w:type="spellStart"/>
      <w:r w:rsidRPr="002513E9">
        <w:rPr>
          <w:rFonts w:ascii="Times New Roman" w:hAnsi="Times New Roman" w:cs="Times New Roman"/>
          <w:b/>
          <w:sz w:val="28"/>
          <w:szCs w:val="28"/>
        </w:rPr>
        <w:t>Create</w:t>
      </w:r>
      <w:proofErr w:type="spellEnd"/>
      <w:r w:rsidRPr="002513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13E9">
        <w:rPr>
          <w:rFonts w:ascii="Times New Roman" w:hAnsi="Times New Roman" w:cs="Times New Roman"/>
          <w:sz w:val="28"/>
          <w:szCs w:val="28"/>
        </w:rPr>
        <w:t xml:space="preserve">a następnie </w:t>
      </w:r>
      <w:r w:rsidRPr="002513E9">
        <w:rPr>
          <w:rFonts w:ascii="Times New Roman" w:hAnsi="Times New Roman" w:cs="Times New Roman"/>
          <w:b/>
          <w:sz w:val="28"/>
          <w:szCs w:val="28"/>
        </w:rPr>
        <w:t xml:space="preserve">Select </w:t>
      </w:r>
      <w:proofErr w:type="spellStart"/>
      <w:r w:rsidRPr="002513E9">
        <w:rPr>
          <w:rFonts w:ascii="Times New Roman" w:hAnsi="Times New Roman" w:cs="Times New Roman"/>
          <w:b/>
          <w:sz w:val="28"/>
          <w:szCs w:val="28"/>
        </w:rPr>
        <w:t>Mod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i czekamy aż edytor się załaduje.</w:t>
      </w:r>
    </w:p>
    <w:p w:rsidR="00C14B03" w:rsidRDefault="00C14B03" w:rsidP="005860BA">
      <w:pPr>
        <w:rPr>
          <w:sz w:val="28"/>
          <w:szCs w:val="28"/>
        </w:rPr>
      </w:pPr>
    </w:p>
    <w:p w:rsidR="00C14B03" w:rsidRDefault="00C14B03" w:rsidP="005860BA">
      <w:pPr>
        <w:rPr>
          <w:sz w:val="28"/>
          <w:szCs w:val="28"/>
        </w:rPr>
      </w:pPr>
    </w:p>
    <w:p w:rsidR="00C14B03" w:rsidRDefault="00C14B03" w:rsidP="005860BA">
      <w:pPr>
        <w:rPr>
          <w:sz w:val="28"/>
          <w:szCs w:val="28"/>
        </w:rPr>
      </w:pPr>
    </w:p>
    <w:p w:rsidR="00C14B03" w:rsidRPr="002513E9" w:rsidRDefault="00C14B03" w:rsidP="005860BA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lastRenderedPageBreak/>
        <w:t>Na ekranie pojawią się nam dwa okna, jedno większe oraz drugie mniejsze.</w:t>
      </w:r>
    </w:p>
    <w:p w:rsidR="00C14B03" w:rsidRPr="002513E9" w:rsidRDefault="00C14B03" w:rsidP="005860BA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Skupmy się najpierw na tym mniejszym oknie.</w:t>
      </w:r>
    </w:p>
    <w:p w:rsidR="00C14B03" w:rsidRDefault="00AA2BDD" w:rsidP="005860BA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36429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3063" w:rsidRPr="00FA477D" w:rsidRDefault="009E3063" w:rsidP="009E3063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Rys.2</w:t>
      </w:r>
    </w:p>
    <w:p w:rsidR="009E3063" w:rsidRDefault="009E3063" w:rsidP="005860BA">
      <w:pPr>
        <w:rPr>
          <w:rFonts w:ascii="Times New Roman" w:hAnsi="Times New Roman" w:cs="Times New Roman"/>
          <w:sz w:val="28"/>
          <w:szCs w:val="28"/>
        </w:rPr>
      </w:pPr>
    </w:p>
    <w:p w:rsidR="00AA2BDD" w:rsidRPr="002513E9" w:rsidRDefault="00AA2BDD" w:rsidP="005860BA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Dobra, więc co my tu mamy? Na samej górze widnieje piękny tekst powitalny w języku angielskim. Poza tym mamy odsyłacz do strony z kilkoma „tutkami” do </w:t>
      </w:r>
      <w:proofErr w:type="spellStart"/>
      <w:r w:rsidRPr="002513E9">
        <w:rPr>
          <w:rFonts w:ascii="Times New Roman" w:hAnsi="Times New Roman" w:cs="Times New Roman"/>
          <w:sz w:val="28"/>
          <w:szCs w:val="28"/>
        </w:rPr>
        <w:t>modowania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(później można je przejrzeć).</w:t>
      </w:r>
    </w:p>
    <w:p w:rsidR="00AA2BDD" w:rsidRPr="002513E9" w:rsidRDefault="00D00D9B" w:rsidP="005860BA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Poniżej mamy listę z opcjami do wyboru, a do wyboru mamy:</w:t>
      </w:r>
    </w:p>
    <w:p w:rsidR="00D00D9B" w:rsidRPr="002513E9" w:rsidRDefault="00D00D9B" w:rsidP="006A652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Rodzaj</w:t>
      </w:r>
    </w:p>
    <w:p w:rsidR="00D00D9B" w:rsidRPr="002513E9" w:rsidRDefault="00D00D9B" w:rsidP="006A652E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8"/>
          <w:szCs w:val="28"/>
        </w:rPr>
        <w:t>Singleplayer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(tryb dla pojedynczego gracza).</w:t>
      </w:r>
    </w:p>
    <w:p w:rsidR="00D00D9B" w:rsidRPr="002513E9" w:rsidRDefault="00D00D9B" w:rsidP="006A652E">
      <w:pPr>
        <w:pStyle w:val="Akapitzlist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Kampania Amerykańska.</w:t>
      </w:r>
    </w:p>
    <w:p w:rsidR="00D00D9B" w:rsidRPr="002513E9" w:rsidRDefault="00D00D9B" w:rsidP="006A652E">
      <w:pPr>
        <w:pStyle w:val="Akapitzlist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Kampania Arabska.</w:t>
      </w:r>
    </w:p>
    <w:p w:rsidR="00D00D9B" w:rsidRPr="002513E9" w:rsidRDefault="00D00D9B" w:rsidP="006A652E">
      <w:pPr>
        <w:pStyle w:val="Akapitzlist"/>
        <w:numPr>
          <w:ilvl w:val="2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Kampania Rosyjska.</w:t>
      </w:r>
    </w:p>
    <w:p w:rsidR="00D00D9B" w:rsidRPr="002513E9" w:rsidRDefault="00D00D9B" w:rsidP="006A652E">
      <w:pPr>
        <w:pStyle w:val="Akapitzlist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8"/>
          <w:szCs w:val="28"/>
        </w:rPr>
        <w:t>Multiplayer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 (tryb dla kilku graczy).</w:t>
      </w:r>
    </w:p>
    <w:p w:rsidR="00D00D9B" w:rsidRPr="002513E9" w:rsidRDefault="00D00D9B" w:rsidP="006A652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Wczytaj Mapę.</w:t>
      </w:r>
    </w:p>
    <w:p w:rsidR="006947D7" w:rsidRPr="002513E9" w:rsidRDefault="006947D7" w:rsidP="006947D7">
      <w:pPr>
        <w:rPr>
          <w:rFonts w:ascii="Times New Roman" w:hAnsi="Times New Roman" w:cs="Times New Roman"/>
          <w:sz w:val="28"/>
          <w:szCs w:val="28"/>
        </w:rPr>
      </w:pPr>
    </w:p>
    <w:p w:rsidR="006947D7" w:rsidRPr="002513E9" w:rsidRDefault="006947D7" w:rsidP="006947D7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Wybieramy Kampanię Amerykańską i klikamy Ok.</w:t>
      </w:r>
    </w:p>
    <w:p w:rsidR="00D71B7A" w:rsidRDefault="00D71B7A" w:rsidP="006947D7">
      <w:pPr>
        <w:rPr>
          <w:sz w:val="28"/>
          <w:szCs w:val="28"/>
        </w:rPr>
      </w:pPr>
    </w:p>
    <w:p w:rsidR="00D71B7A" w:rsidRDefault="00D71B7A" w:rsidP="006947D7">
      <w:pPr>
        <w:rPr>
          <w:sz w:val="28"/>
          <w:szCs w:val="28"/>
        </w:rPr>
      </w:pPr>
    </w:p>
    <w:p w:rsidR="00D71B7A" w:rsidRPr="002513E9" w:rsidRDefault="00D71B7A" w:rsidP="006947D7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lastRenderedPageBreak/>
        <w:t>Teraz przed nami pojawi się kolejne okno, to tutaj wpisuje się nazwę mapy (zazwyczaj numer 01,02,03…) oraz jej wymiary (</w:t>
      </w:r>
      <w:proofErr w:type="spellStart"/>
      <w:r w:rsidRPr="002513E9">
        <w:rPr>
          <w:rFonts w:ascii="Times New Roman" w:hAnsi="Times New Roman" w:cs="Times New Roman"/>
          <w:sz w:val="28"/>
          <w:szCs w:val="28"/>
        </w:rPr>
        <w:t>x,y</w:t>
      </w:r>
      <w:proofErr w:type="spellEnd"/>
      <w:r w:rsidRPr="002513E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71B7A" w:rsidRPr="002513E9" w:rsidRDefault="00D71B7A" w:rsidP="006947D7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W pusty wiersz wpisujemy „</w:t>
      </w:r>
      <w:r w:rsidRPr="002513E9">
        <w:rPr>
          <w:rFonts w:ascii="Times New Roman" w:hAnsi="Times New Roman" w:cs="Times New Roman"/>
          <w:b/>
          <w:sz w:val="28"/>
          <w:szCs w:val="28"/>
        </w:rPr>
        <w:t>01</w:t>
      </w:r>
      <w:r w:rsidRPr="002513E9">
        <w:rPr>
          <w:rFonts w:ascii="Times New Roman" w:hAnsi="Times New Roman" w:cs="Times New Roman"/>
          <w:sz w:val="28"/>
          <w:szCs w:val="28"/>
        </w:rPr>
        <w:t>” i przechodzimy dalej.</w:t>
      </w:r>
    </w:p>
    <w:p w:rsidR="006A7D4A" w:rsidRPr="002513E9" w:rsidRDefault="006A7D4A" w:rsidP="006947D7">
      <w:pPr>
        <w:rPr>
          <w:rFonts w:ascii="Times New Roman" w:hAnsi="Times New Roman" w:cs="Times New Roman"/>
          <w:sz w:val="28"/>
          <w:szCs w:val="28"/>
        </w:rPr>
      </w:pPr>
    </w:p>
    <w:p w:rsidR="006A7D4A" w:rsidRPr="002513E9" w:rsidRDefault="00D71B7A" w:rsidP="006947D7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W końcu naszym oczom ukarze się wielokrotnie wspominany edytor. </w:t>
      </w:r>
    </w:p>
    <w:p w:rsidR="006A7D4A" w:rsidRDefault="006A7D4A" w:rsidP="006947D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29864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63" w:rsidRPr="00FA477D" w:rsidRDefault="009E3063" w:rsidP="009E3063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Rys.3</w:t>
      </w:r>
    </w:p>
    <w:p w:rsidR="009E3063" w:rsidRDefault="009E3063" w:rsidP="006947D7">
      <w:pPr>
        <w:rPr>
          <w:rFonts w:ascii="Times New Roman" w:hAnsi="Times New Roman" w:cs="Times New Roman"/>
          <w:sz w:val="28"/>
          <w:szCs w:val="28"/>
        </w:rPr>
      </w:pPr>
    </w:p>
    <w:p w:rsidR="00D71B7A" w:rsidRPr="002513E9" w:rsidRDefault="00D71B7A" w:rsidP="006947D7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Na pierwszy rzut oka wygląda to trochę strasznie. Dużo opcji na górze, jakieś ikonki po lewej. Na środku coś brązowego, co to jest?!</w:t>
      </w:r>
    </w:p>
    <w:p w:rsidR="006A7D4A" w:rsidRPr="002513E9" w:rsidRDefault="006A7D4A" w:rsidP="006947D7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Po kolei:</w:t>
      </w:r>
    </w:p>
    <w:p w:rsidR="00D71B7A" w:rsidRPr="002513E9" w:rsidRDefault="006A7D4A" w:rsidP="006A652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Po prawej stronie mamy zbędny panel warstw, który niby </w:t>
      </w:r>
      <w:r w:rsidR="00182136" w:rsidRPr="002513E9">
        <w:rPr>
          <w:rFonts w:ascii="Times New Roman" w:hAnsi="Times New Roman" w:cs="Times New Roman"/>
          <w:sz w:val="28"/>
          <w:szCs w:val="28"/>
        </w:rPr>
        <w:t>umożliwia włącznie i wyłączanie widoku na poszczególne warstwy. Słowo niby w tym przypadku nie zostało użyte przypadkowo ponieważ ów panel nie działa.</w:t>
      </w:r>
    </w:p>
    <w:p w:rsidR="00182136" w:rsidRPr="002513E9" w:rsidRDefault="00182136" w:rsidP="006A652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Na dole mamy tabelę z dwoma zbiorami. </w:t>
      </w:r>
    </w:p>
    <w:p w:rsidR="00182136" w:rsidRPr="002513E9" w:rsidRDefault="00182136" w:rsidP="00182136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Jeden z nich to obszary tzw. </w:t>
      </w:r>
      <w:r w:rsidRPr="002513E9">
        <w:rPr>
          <w:rFonts w:ascii="Times New Roman" w:hAnsi="Times New Roman" w:cs="Times New Roman"/>
          <w:b/>
          <w:sz w:val="28"/>
          <w:szCs w:val="28"/>
        </w:rPr>
        <w:t>Area</w:t>
      </w:r>
      <w:r w:rsidRPr="00251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2136" w:rsidRPr="002513E9" w:rsidRDefault="00182136" w:rsidP="00182136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Natomiast drugi to Lista Jednostek „</w:t>
      </w:r>
      <w:r w:rsidRPr="002513E9">
        <w:rPr>
          <w:rFonts w:ascii="Times New Roman" w:hAnsi="Times New Roman" w:cs="Times New Roman"/>
          <w:b/>
          <w:sz w:val="28"/>
          <w:szCs w:val="28"/>
        </w:rPr>
        <w:t>Unit List</w:t>
      </w:r>
      <w:r w:rsidRPr="002513E9">
        <w:rPr>
          <w:rFonts w:ascii="Times New Roman" w:hAnsi="Times New Roman" w:cs="Times New Roman"/>
          <w:sz w:val="28"/>
          <w:szCs w:val="28"/>
        </w:rPr>
        <w:t>”.</w:t>
      </w:r>
    </w:p>
    <w:p w:rsidR="00182136" w:rsidRPr="002513E9" w:rsidRDefault="00182136" w:rsidP="006A652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Na samym środku mamy widok na samą mapę, to tutaj nanosimy elementy i jednostki. Póki co jest ona pusta. </w:t>
      </w:r>
    </w:p>
    <w:p w:rsidR="0031133C" w:rsidRPr="002513E9" w:rsidRDefault="0031133C" w:rsidP="006A652E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Na samej górze mamy pasek z przeróżnymi opcj</w:t>
      </w:r>
      <w:r w:rsidR="00B64C9A" w:rsidRPr="002513E9">
        <w:rPr>
          <w:rFonts w:ascii="Times New Roman" w:hAnsi="Times New Roman" w:cs="Times New Roman"/>
          <w:sz w:val="28"/>
          <w:szCs w:val="28"/>
        </w:rPr>
        <w:t>ami, poniżej opis każdej z nich.</w:t>
      </w:r>
    </w:p>
    <w:p w:rsidR="0031133C" w:rsidRDefault="0031133C" w:rsidP="0031133C">
      <w:pPr>
        <w:rPr>
          <w:sz w:val="28"/>
          <w:szCs w:val="28"/>
        </w:rPr>
      </w:pPr>
    </w:p>
    <w:p w:rsidR="007A68FA" w:rsidRDefault="007A68FA" w:rsidP="007A68FA">
      <w:pPr>
        <w:pStyle w:val="Akapitzlist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„Panel(e)”</w:t>
      </w:r>
    </w:p>
    <w:p w:rsidR="007A68FA" w:rsidRPr="007A68FA" w:rsidRDefault="007A68FA" w:rsidP="007A68FA">
      <w:pPr>
        <w:pStyle w:val="Akapitzlist"/>
        <w:jc w:val="center"/>
        <w:rPr>
          <w:rFonts w:ascii="Times New Roman" w:hAnsi="Times New Roman" w:cs="Times New Roman"/>
          <w:sz w:val="32"/>
          <w:szCs w:val="28"/>
        </w:rPr>
      </w:pPr>
    </w:p>
    <w:p w:rsidR="00240333" w:rsidRPr="002513E9" w:rsidRDefault="00240333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F</w:t>
      </w:r>
      <w:r w:rsidR="0031133C" w:rsidRPr="002513E9">
        <w:rPr>
          <w:rFonts w:ascii="Times New Roman" w:hAnsi="Times New Roman" w:cs="Times New Roman"/>
          <w:sz w:val="28"/>
          <w:szCs w:val="28"/>
        </w:rPr>
        <w:t xml:space="preserve">iles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Open – Otwiera mapę z listy, działa tak samo jak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Map z okna </w:t>
      </w:r>
      <w:r w:rsidR="00240333" w:rsidRPr="002513E9">
        <w:rPr>
          <w:rFonts w:ascii="Times New Roman" w:hAnsi="Times New Roman" w:cs="Times New Roman"/>
          <w:sz w:val="24"/>
          <w:szCs w:val="24"/>
        </w:rPr>
        <w:t>startowego (</w:t>
      </w:r>
      <w:proofErr w:type="spellStart"/>
      <w:r w:rsidR="00240333" w:rsidRPr="002513E9">
        <w:rPr>
          <w:rFonts w:ascii="Times New Roman" w:hAnsi="Times New Roman" w:cs="Times New Roman"/>
          <w:sz w:val="24"/>
          <w:szCs w:val="24"/>
        </w:rPr>
        <w:t>wizard</w:t>
      </w:r>
      <w:proofErr w:type="spellEnd"/>
      <w:r w:rsidR="00240333" w:rsidRPr="002513E9">
        <w:rPr>
          <w:rFonts w:ascii="Times New Roman" w:hAnsi="Times New Roman" w:cs="Times New Roman"/>
          <w:sz w:val="24"/>
          <w:szCs w:val="24"/>
        </w:rPr>
        <w:t>)</w:t>
      </w:r>
      <w:r w:rsidRPr="002513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Restart – Restartuje </w:t>
      </w:r>
      <w:r w:rsidR="00240333" w:rsidRPr="002513E9">
        <w:rPr>
          <w:rFonts w:ascii="Times New Roman" w:hAnsi="Times New Roman" w:cs="Times New Roman"/>
          <w:sz w:val="24"/>
          <w:szCs w:val="24"/>
        </w:rPr>
        <w:t>mapę</w:t>
      </w:r>
      <w:r w:rsidRPr="002513E9">
        <w:rPr>
          <w:rFonts w:ascii="Times New Roman" w:hAnsi="Times New Roman" w:cs="Times New Roman"/>
          <w:sz w:val="24"/>
          <w:szCs w:val="24"/>
        </w:rPr>
        <w:t xml:space="preserve">, przywracając jej stan do momentu ostatniego zapisu.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513E9">
        <w:rPr>
          <w:rFonts w:ascii="Times New Roman" w:hAnsi="Times New Roman" w:cs="Times New Roman"/>
          <w:sz w:val="24"/>
          <w:szCs w:val="24"/>
        </w:rPr>
        <w:t>Wizard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Otwiera dobrze nam znane okno</w:t>
      </w:r>
      <w:r w:rsidR="00240333" w:rsidRPr="002513E9">
        <w:rPr>
          <w:rFonts w:ascii="Times New Roman" w:hAnsi="Times New Roman" w:cs="Times New Roman"/>
          <w:sz w:val="24"/>
          <w:szCs w:val="24"/>
        </w:rPr>
        <w:t xml:space="preserve"> startowe</w:t>
      </w:r>
      <w:r w:rsidRPr="002513E9">
        <w:rPr>
          <w:rFonts w:ascii="Times New Roman" w:hAnsi="Times New Roman" w:cs="Times New Roman"/>
          <w:sz w:val="24"/>
          <w:szCs w:val="24"/>
        </w:rPr>
        <w:t>.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Zapisuje zmiany na mapie.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513E9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As – Zapisuje mapę w wybranej lokacji.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513E9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Copy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Zapisuje kopię mapy.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Map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Preferences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Panel konfiguracyjny mapy, później omówię go lepiej.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Edit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Preferences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Ustawienia dot. Właściwości terenu. </w:t>
      </w:r>
    </w:p>
    <w:p w:rsidR="00240333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513E9">
        <w:rPr>
          <w:rFonts w:ascii="Times New Roman" w:hAnsi="Times New Roman" w:cs="Times New Roman"/>
          <w:sz w:val="24"/>
          <w:szCs w:val="24"/>
        </w:rPr>
        <w:t>Resize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Map – Narzędzie do zmieniania rozmiaru istniejącej już mapy. </w:t>
      </w:r>
    </w:p>
    <w:p w:rsidR="00240333" w:rsidRPr="002513E9" w:rsidRDefault="00240333" w:rsidP="0024033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31133C" w:rsidRPr="002513E9" w:rsidRDefault="0031133C" w:rsidP="0024033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Opcje z Export – Pozwalają </w:t>
      </w:r>
      <w:r w:rsidR="00240333" w:rsidRPr="002513E9">
        <w:rPr>
          <w:rFonts w:ascii="Times New Roman" w:hAnsi="Times New Roman" w:cs="Times New Roman"/>
          <w:sz w:val="24"/>
          <w:szCs w:val="24"/>
        </w:rPr>
        <w:t>wydobyć</w:t>
      </w:r>
      <w:r w:rsidRPr="002513E9">
        <w:rPr>
          <w:rFonts w:ascii="Times New Roman" w:hAnsi="Times New Roman" w:cs="Times New Roman"/>
          <w:sz w:val="24"/>
          <w:szCs w:val="24"/>
        </w:rPr>
        <w:t xml:space="preserve"> różne dane dot. Mapy z edytora. Niżej ich omówienie.</w:t>
      </w:r>
    </w:p>
    <w:p w:rsidR="0031133C" w:rsidRPr="002513E9" w:rsidRDefault="0031133C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Ground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Bitmap – Tworzy obraz ziemi mapy w formacie .</w:t>
      </w:r>
      <w:proofErr w:type="spellStart"/>
      <w:r w:rsidRPr="002513E9">
        <w:rPr>
          <w:rFonts w:ascii="Times New Roman" w:hAnsi="Times New Roman" w:cs="Times New Roman"/>
          <w:b/>
          <w:sz w:val="24"/>
          <w:szCs w:val="24"/>
        </w:rPr>
        <w:t>bmp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>.</w:t>
      </w:r>
    </w:p>
    <w:p w:rsidR="0031133C" w:rsidRPr="002513E9" w:rsidRDefault="0031133C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Bitmaps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Tworzy trzy pliki (obraz ziemi, obraz struktury, obraz tekstur) w formacie .</w:t>
      </w:r>
      <w:proofErr w:type="spellStart"/>
      <w:r w:rsidRPr="002513E9">
        <w:rPr>
          <w:rFonts w:ascii="Times New Roman" w:hAnsi="Times New Roman" w:cs="Times New Roman"/>
          <w:b/>
          <w:sz w:val="24"/>
          <w:szCs w:val="24"/>
        </w:rPr>
        <w:t>bmp</w:t>
      </w:r>
      <w:proofErr w:type="spellEnd"/>
      <w:r w:rsidRPr="002513E9">
        <w:rPr>
          <w:rFonts w:ascii="Times New Roman" w:hAnsi="Times New Roman" w:cs="Times New Roman"/>
          <w:b/>
          <w:sz w:val="24"/>
          <w:szCs w:val="24"/>
        </w:rPr>
        <w:t>.</w:t>
      </w:r>
    </w:p>
    <w:p w:rsidR="0031133C" w:rsidRPr="002513E9" w:rsidRDefault="0031133C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Height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Map – Tworzy obraz wysokości wody, wykorzystywane do tworzenia fal i efektu „zanurzenia”.</w:t>
      </w:r>
    </w:p>
    <w:p w:rsidR="0031133C" w:rsidRPr="002513E9" w:rsidRDefault="0031133C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Height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Map – Tworzy obraz wysokości ziemi.</w:t>
      </w:r>
    </w:p>
    <w:p w:rsidR="0031133C" w:rsidRPr="002513E9" w:rsidRDefault="0031133C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513E9">
        <w:rPr>
          <w:rFonts w:ascii="Times New Roman" w:hAnsi="Times New Roman" w:cs="Times New Roman"/>
          <w:sz w:val="24"/>
          <w:szCs w:val="24"/>
          <w:lang w:val="en-US"/>
        </w:rPr>
        <w:t xml:space="preserve">Export Water Image as Bin – </w:t>
      </w:r>
      <w:proofErr w:type="spellStart"/>
      <w:r w:rsidRPr="002513E9">
        <w:rPr>
          <w:rFonts w:ascii="Times New Roman" w:hAnsi="Times New Roman" w:cs="Times New Roman"/>
          <w:sz w:val="24"/>
          <w:szCs w:val="24"/>
          <w:lang w:val="en-US"/>
        </w:rPr>
        <w:t>Tworzy</w:t>
      </w:r>
      <w:proofErr w:type="spellEnd"/>
      <w:r w:rsidRPr="002513E9">
        <w:rPr>
          <w:rFonts w:ascii="Times New Roman" w:hAnsi="Times New Roman" w:cs="Times New Roman"/>
          <w:sz w:val="24"/>
          <w:szCs w:val="24"/>
          <w:lang w:val="en-US"/>
        </w:rPr>
        <w:t xml:space="preserve"> obraz </w:t>
      </w:r>
      <w:proofErr w:type="spellStart"/>
      <w:r w:rsidRPr="002513E9">
        <w:rPr>
          <w:rFonts w:ascii="Times New Roman" w:hAnsi="Times New Roman" w:cs="Times New Roman"/>
          <w:sz w:val="24"/>
          <w:szCs w:val="24"/>
          <w:lang w:val="en-US"/>
        </w:rPr>
        <w:t>wody</w:t>
      </w:r>
      <w:proofErr w:type="spellEnd"/>
      <w:r w:rsidRPr="002513E9">
        <w:rPr>
          <w:rFonts w:ascii="Times New Roman" w:hAnsi="Times New Roman" w:cs="Times New Roman"/>
          <w:sz w:val="24"/>
          <w:szCs w:val="24"/>
          <w:lang w:val="en-US"/>
        </w:rPr>
        <w:t xml:space="preserve"> w formacie .</w:t>
      </w:r>
      <w:proofErr w:type="spellStart"/>
      <w:r w:rsidRPr="002513E9">
        <w:rPr>
          <w:rFonts w:ascii="Times New Roman" w:hAnsi="Times New Roman" w:cs="Times New Roman"/>
          <w:b/>
          <w:sz w:val="24"/>
          <w:szCs w:val="24"/>
          <w:lang w:val="en-US"/>
        </w:rPr>
        <w:t>wi</w:t>
      </w:r>
      <w:proofErr w:type="spellEnd"/>
      <w:r w:rsidRPr="002513E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513E9">
        <w:rPr>
          <w:rFonts w:ascii="Times New Roman" w:hAnsi="Times New Roman" w:cs="Times New Roman"/>
          <w:sz w:val="24"/>
          <w:szCs w:val="24"/>
          <w:lang w:val="en-US"/>
        </w:rPr>
        <w:t>waterimage</w:t>
      </w:r>
      <w:proofErr w:type="spellEnd"/>
      <w:r w:rsidRPr="002513E9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31133C" w:rsidRPr="002513E9" w:rsidRDefault="0031133C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Export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Ground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Env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Tworzy plik z informacjami o środowisku (drzewa, kamienie itd.) na mapie.</w:t>
      </w:r>
    </w:p>
    <w:p w:rsidR="0031133C" w:rsidRPr="002513E9" w:rsidRDefault="0031133C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Export Visual – Tworzy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visuala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mapy, czyli jej miniaturkę w formacie .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bmp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>.</w:t>
      </w:r>
    </w:p>
    <w:p w:rsidR="00DD00FE" w:rsidRPr="002513E9" w:rsidRDefault="00240333" w:rsidP="006A652E">
      <w:pPr>
        <w:pStyle w:val="Akapitzlist"/>
        <w:numPr>
          <w:ilvl w:val="2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>E</w:t>
      </w:r>
      <w:r w:rsidR="0031133C" w:rsidRPr="002513E9">
        <w:rPr>
          <w:rFonts w:ascii="Times New Roman" w:hAnsi="Times New Roman" w:cs="Times New Roman"/>
          <w:sz w:val="24"/>
          <w:szCs w:val="24"/>
        </w:rPr>
        <w:t xml:space="preserve">xport </w:t>
      </w:r>
      <w:proofErr w:type="spellStart"/>
      <w:r w:rsidR="0031133C" w:rsidRPr="002513E9">
        <w:rPr>
          <w:rFonts w:ascii="Times New Roman" w:hAnsi="Times New Roman" w:cs="Times New Roman"/>
          <w:sz w:val="24"/>
          <w:szCs w:val="24"/>
        </w:rPr>
        <w:t>Vehicles</w:t>
      </w:r>
      <w:proofErr w:type="spellEnd"/>
      <w:r w:rsidR="0031133C" w:rsidRPr="002513E9">
        <w:rPr>
          <w:rFonts w:ascii="Times New Roman" w:hAnsi="Times New Roman" w:cs="Times New Roman"/>
          <w:sz w:val="24"/>
          <w:szCs w:val="24"/>
        </w:rPr>
        <w:t xml:space="preserve"> – Tworzy plik z informacjami o pojazdach. </w:t>
      </w:r>
    </w:p>
    <w:p w:rsidR="00DD00FE" w:rsidRPr="002513E9" w:rsidRDefault="00DD00FE" w:rsidP="00DD00FE">
      <w:pPr>
        <w:ind w:left="1980"/>
        <w:rPr>
          <w:rFonts w:ascii="Times New Roman" w:hAnsi="Times New Roman" w:cs="Times New Roman"/>
          <w:sz w:val="24"/>
          <w:szCs w:val="24"/>
        </w:rPr>
      </w:pPr>
    </w:p>
    <w:p w:rsidR="0031133C" w:rsidRPr="002513E9" w:rsidRDefault="00DD00FE" w:rsidP="00DD00FE">
      <w:p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1133C" w:rsidRPr="002513E9">
        <w:rPr>
          <w:rFonts w:ascii="Times New Roman" w:hAnsi="Times New Roman" w:cs="Times New Roman"/>
          <w:sz w:val="24"/>
          <w:szCs w:val="24"/>
        </w:rPr>
        <w:t>Opcje z Import – Podobne do opcji z export, tylko że z odwrotnym skutkiem.</w:t>
      </w:r>
    </w:p>
    <w:p w:rsidR="0031133C" w:rsidRPr="002513E9" w:rsidRDefault="0031133C" w:rsidP="006A652E">
      <w:pPr>
        <w:pStyle w:val="Akapitzlist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Import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Bitmaps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– Importuje bitmapy.</w:t>
      </w:r>
    </w:p>
    <w:p w:rsidR="0031133C" w:rsidRPr="002513E9" w:rsidRDefault="0031133C" w:rsidP="006A652E">
      <w:pPr>
        <w:pStyle w:val="Akapitzlist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Import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Height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Map – Importuje informacje o wysokości wody.</w:t>
      </w:r>
    </w:p>
    <w:p w:rsidR="0031133C" w:rsidRPr="002513E9" w:rsidRDefault="0031133C" w:rsidP="006A652E">
      <w:pPr>
        <w:pStyle w:val="Akapitzlist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 xml:space="preserve">Import </w:t>
      </w:r>
      <w:proofErr w:type="spellStart"/>
      <w:r w:rsidRPr="002513E9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Anim Map – Importuje plik z animacjami wody (falami).</w:t>
      </w:r>
    </w:p>
    <w:p w:rsidR="0031133C" w:rsidRPr="002513E9" w:rsidRDefault="0031133C" w:rsidP="006A652E">
      <w:pPr>
        <w:pStyle w:val="Akapitzlist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2513E9">
        <w:rPr>
          <w:rFonts w:ascii="Times New Roman" w:hAnsi="Times New Roman" w:cs="Times New Roman"/>
          <w:sz w:val="24"/>
          <w:szCs w:val="24"/>
          <w:lang w:val="en-US"/>
        </w:rPr>
        <w:t xml:space="preserve">Import Water Image as Bin – Importuje obraz </w:t>
      </w:r>
      <w:proofErr w:type="spellStart"/>
      <w:r w:rsidRPr="002513E9">
        <w:rPr>
          <w:rFonts w:ascii="Times New Roman" w:hAnsi="Times New Roman" w:cs="Times New Roman"/>
          <w:sz w:val="24"/>
          <w:szCs w:val="24"/>
          <w:lang w:val="en-US"/>
        </w:rPr>
        <w:t>wody</w:t>
      </w:r>
      <w:proofErr w:type="spellEnd"/>
      <w:r w:rsidRPr="002513E9">
        <w:rPr>
          <w:rFonts w:ascii="Times New Roman" w:hAnsi="Times New Roman" w:cs="Times New Roman"/>
          <w:sz w:val="24"/>
          <w:szCs w:val="24"/>
          <w:lang w:val="en-US"/>
        </w:rPr>
        <w:t xml:space="preserve"> w formacie .</w:t>
      </w:r>
      <w:proofErr w:type="spellStart"/>
      <w:r w:rsidRPr="002513E9">
        <w:rPr>
          <w:rFonts w:ascii="Times New Roman" w:hAnsi="Times New Roman" w:cs="Times New Roman"/>
          <w:b/>
          <w:sz w:val="24"/>
          <w:szCs w:val="24"/>
          <w:lang w:val="en-US"/>
        </w:rPr>
        <w:t>wi</w:t>
      </w:r>
      <w:proofErr w:type="spellEnd"/>
      <w:r w:rsidRPr="002513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40333" w:rsidRPr="002513E9" w:rsidRDefault="0031133C" w:rsidP="006A652E">
      <w:pPr>
        <w:pStyle w:val="Akapitzlist"/>
        <w:numPr>
          <w:ilvl w:val="2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513E9">
        <w:rPr>
          <w:rFonts w:ascii="Times New Roman" w:hAnsi="Times New Roman" w:cs="Times New Roman"/>
          <w:sz w:val="24"/>
          <w:szCs w:val="24"/>
        </w:rPr>
        <w:t>Import GBI – Importuje plik z teksturami w formacie .</w:t>
      </w:r>
      <w:proofErr w:type="spellStart"/>
      <w:r w:rsidRPr="002513E9">
        <w:rPr>
          <w:rFonts w:ascii="Times New Roman" w:hAnsi="Times New Roman" w:cs="Times New Roman"/>
          <w:b/>
          <w:sz w:val="24"/>
          <w:szCs w:val="24"/>
        </w:rPr>
        <w:t>gbi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0333" w:rsidRPr="002513E9" w:rsidRDefault="00240333" w:rsidP="00240333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31133C" w:rsidRPr="002513E9" w:rsidRDefault="0031133C" w:rsidP="006A652E">
      <w:pPr>
        <w:pStyle w:val="Akapitzlist"/>
        <w:numPr>
          <w:ilvl w:val="1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513E9">
        <w:rPr>
          <w:rFonts w:ascii="Times New Roman" w:hAnsi="Times New Roman" w:cs="Times New Roman"/>
          <w:sz w:val="24"/>
          <w:szCs w:val="24"/>
        </w:rPr>
        <w:t>Exit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 xml:space="preserve"> OW – </w:t>
      </w:r>
      <w:r w:rsidR="00240333" w:rsidRPr="002513E9">
        <w:rPr>
          <w:rFonts w:ascii="Times New Roman" w:hAnsi="Times New Roman" w:cs="Times New Roman"/>
          <w:sz w:val="24"/>
          <w:szCs w:val="24"/>
        </w:rPr>
        <w:t>Wyłącza</w:t>
      </w:r>
      <w:r w:rsidRPr="002513E9">
        <w:rPr>
          <w:rFonts w:ascii="Times New Roman" w:hAnsi="Times New Roman" w:cs="Times New Roman"/>
          <w:sz w:val="24"/>
          <w:szCs w:val="24"/>
        </w:rPr>
        <w:t xml:space="preserve"> Edytor (skrót: </w:t>
      </w:r>
      <w:proofErr w:type="spellStart"/>
      <w:r w:rsidRPr="002513E9">
        <w:rPr>
          <w:rFonts w:ascii="Times New Roman" w:hAnsi="Times New Roman" w:cs="Times New Roman"/>
          <w:b/>
          <w:sz w:val="24"/>
          <w:szCs w:val="24"/>
        </w:rPr>
        <w:t>Alt+X</w:t>
      </w:r>
      <w:proofErr w:type="spellEnd"/>
      <w:r w:rsidRPr="002513E9">
        <w:rPr>
          <w:rFonts w:ascii="Times New Roman" w:hAnsi="Times New Roman" w:cs="Times New Roman"/>
          <w:sz w:val="24"/>
          <w:szCs w:val="24"/>
        </w:rPr>
        <w:t>).</w:t>
      </w:r>
    </w:p>
    <w:p w:rsidR="004F0FDA" w:rsidRPr="002513E9" w:rsidRDefault="004F0FDA" w:rsidP="004F0FDA">
      <w:pPr>
        <w:rPr>
          <w:rFonts w:ascii="Times New Roman" w:hAnsi="Times New Roman" w:cs="Times New Roman"/>
          <w:sz w:val="24"/>
          <w:szCs w:val="24"/>
        </w:rPr>
      </w:pPr>
    </w:p>
    <w:p w:rsidR="004F0FDA" w:rsidRPr="002513E9" w:rsidRDefault="004F0FDA" w:rsidP="004F0FDA">
      <w:pPr>
        <w:rPr>
          <w:rFonts w:ascii="Times New Roman" w:hAnsi="Times New Roman" w:cs="Times New Roman"/>
          <w:sz w:val="24"/>
          <w:szCs w:val="24"/>
        </w:rPr>
      </w:pPr>
    </w:p>
    <w:p w:rsidR="004F0FDA" w:rsidRPr="002513E9" w:rsidRDefault="004F0FDA" w:rsidP="004F0FDA">
      <w:pPr>
        <w:rPr>
          <w:rFonts w:ascii="Times New Roman" w:hAnsi="Times New Roman" w:cs="Times New Roman"/>
          <w:sz w:val="24"/>
          <w:szCs w:val="24"/>
        </w:rPr>
      </w:pPr>
    </w:p>
    <w:p w:rsidR="004F0FDA" w:rsidRPr="002513E9" w:rsidRDefault="004F0FDA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lastRenderedPageBreak/>
        <w:t>Testing</w:t>
      </w:r>
    </w:p>
    <w:p w:rsidR="004F0FDA" w:rsidRPr="002513E9" w:rsidRDefault="004F0FDA" w:rsidP="004F0FDA">
      <w:pPr>
        <w:pStyle w:val="Default"/>
        <w:ind w:left="720"/>
        <w:rPr>
          <w:rFonts w:ascii="Times New Roman" w:hAnsi="Times New Roman" w:cs="Times New Roman"/>
          <w:color w:val="auto"/>
          <w:szCs w:val="40"/>
        </w:rPr>
      </w:pPr>
      <w:r w:rsidRPr="002513E9">
        <w:rPr>
          <w:rFonts w:ascii="Times New Roman" w:hAnsi="Times New Roman" w:cs="Times New Roman"/>
          <w:color w:val="auto"/>
          <w:szCs w:val="40"/>
        </w:rPr>
        <w:t xml:space="preserve">Tu ustawiamy odpowiednie opcje potrzebne nam do testowania misji w edytorze. </w:t>
      </w:r>
    </w:p>
    <w:p w:rsidR="004F0FDA" w:rsidRPr="002513E9" w:rsidRDefault="004F0FDA" w:rsidP="004F0FDA">
      <w:pPr>
        <w:pStyle w:val="Default"/>
        <w:ind w:left="720"/>
        <w:rPr>
          <w:rFonts w:ascii="Times New Roman" w:hAnsi="Times New Roman" w:cs="Times New Roman"/>
          <w:color w:val="auto"/>
          <w:szCs w:val="40"/>
        </w:rPr>
      </w:pPr>
    </w:p>
    <w:p w:rsidR="004F0FDA" w:rsidRPr="002513E9" w:rsidRDefault="004F0FDA" w:rsidP="006A652E">
      <w:pPr>
        <w:pStyle w:val="Default"/>
        <w:numPr>
          <w:ilvl w:val="1"/>
          <w:numId w:val="13"/>
        </w:numPr>
        <w:spacing w:after="150"/>
        <w:rPr>
          <w:rFonts w:ascii="Times New Roman" w:hAnsi="Times New Roman" w:cs="Times New Roman"/>
          <w:color w:val="auto"/>
          <w:szCs w:val="40"/>
        </w:rPr>
      </w:pPr>
      <w:proofErr w:type="spellStart"/>
      <w:r w:rsidRPr="002513E9">
        <w:rPr>
          <w:rFonts w:ascii="Times New Roman" w:hAnsi="Times New Roman" w:cs="Times New Roman"/>
          <w:color w:val="auto"/>
          <w:szCs w:val="40"/>
        </w:rPr>
        <w:t>Difficulty</w:t>
      </w:r>
      <w:proofErr w:type="spellEnd"/>
      <w:r w:rsidRPr="002513E9">
        <w:rPr>
          <w:rFonts w:ascii="Times New Roman" w:hAnsi="Times New Roman" w:cs="Times New Roman"/>
          <w:color w:val="auto"/>
          <w:szCs w:val="40"/>
        </w:rPr>
        <w:t xml:space="preserve"> – Poziom trudności (</w:t>
      </w:r>
      <w:proofErr w:type="spellStart"/>
      <w:r w:rsidRPr="002513E9">
        <w:rPr>
          <w:rFonts w:ascii="Times New Roman" w:hAnsi="Times New Roman" w:cs="Times New Roman"/>
          <w:color w:val="auto"/>
          <w:szCs w:val="40"/>
        </w:rPr>
        <w:t>Easy</w:t>
      </w:r>
      <w:proofErr w:type="spellEnd"/>
      <w:r w:rsidRPr="002513E9">
        <w:rPr>
          <w:rFonts w:ascii="Times New Roman" w:hAnsi="Times New Roman" w:cs="Times New Roman"/>
          <w:color w:val="auto"/>
          <w:szCs w:val="40"/>
        </w:rPr>
        <w:t xml:space="preserve">, Medium, Hard). </w:t>
      </w:r>
    </w:p>
    <w:p w:rsidR="004F0FDA" w:rsidRPr="002513E9" w:rsidRDefault="004F0FDA" w:rsidP="006A652E">
      <w:pPr>
        <w:pStyle w:val="Default"/>
        <w:numPr>
          <w:ilvl w:val="1"/>
          <w:numId w:val="13"/>
        </w:numPr>
        <w:spacing w:after="150"/>
        <w:rPr>
          <w:rFonts w:ascii="Times New Roman" w:hAnsi="Times New Roman" w:cs="Times New Roman"/>
          <w:color w:val="auto"/>
          <w:szCs w:val="40"/>
        </w:rPr>
      </w:pPr>
      <w:proofErr w:type="spellStart"/>
      <w:r w:rsidRPr="002513E9">
        <w:rPr>
          <w:rFonts w:ascii="Times New Roman" w:hAnsi="Times New Roman" w:cs="Times New Roman"/>
          <w:color w:val="auto"/>
          <w:szCs w:val="40"/>
        </w:rPr>
        <w:t>Campaing</w:t>
      </w:r>
      <w:proofErr w:type="spellEnd"/>
      <w:r w:rsidRPr="002513E9">
        <w:rPr>
          <w:rFonts w:ascii="Times New Roman" w:hAnsi="Times New Roman" w:cs="Times New Roman"/>
          <w:color w:val="auto"/>
          <w:szCs w:val="40"/>
        </w:rPr>
        <w:t xml:space="preserve"> – Kampania, ustawienia dokonane tu wpływają na m.in. interfejs. </w:t>
      </w:r>
    </w:p>
    <w:p w:rsidR="004F0FDA" w:rsidRPr="002513E9" w:rsidRDefault="004F0FDA" w:rsidP="006A652E">
      <w:pPr>
        <w:pStyle w:val="Default"/>
        <w:numPr>
          <w:ilvl w:val="1"/>
          <w:numId w:val="13"/>
        </w:numPr>
        <w:spacing w:after="150"/>
        <w:rPr>
          <w:rFonts w:ascii="Times New Roman" w:hAnsi="Times New Roman" w:cs="Times New Roman"/>
          <w:color w:val="auto"/>
          <w:szCs w:val="40"/>
        </w:rPr>
      </w:pPr>
      <w:r w:rsidRPr="002513E9">
        <w:rPr>
          <w:rFonts w:ascii="Times New Roman" w:hAnsi="Times New Roman" w:cs="Times New Roman"/>
          <w:color w:val="auto"/>
          <w:szCs w:val="40"/>
        </w:rPr>
        <w:t xml:space="preserve">Profile – Ustawiamy profil. </w:t>
      </w:r>
    </w:p>
    <w:p w:rsidR="004F0FDA" w:rsidRPr="002513E9" w:rsidRDefault="004F0FDA" w:rsidP="006A652E">
      <w:pPr>
        <w:pStyle w:val="Default"/>
        <w:numPr>
          <w:ilvl w:val="1"/>
          <w:numId w:val="13"/>
        </w:numPr>
        <w:rPr>
          <w:rFonts w:ascii="Times New Roman" w:hAnsi="Times New Roman" w:cs="Times New Roman"/>
          <w:color w:val="auto"/>
          <w:szCs w:val="40"/>
        </w:rPr>
      </w:pPr>
      <w:r w:rsidRPr="002513E9">
        <w:rPr>
          <w:rFonts w:ascii="Times New Roman" w:hAnsi="Times New Roman" w:cs="Times New Roman"/>
          <w:color w:val="auto"/>
          <w:szCs w:val="40"/>
        </w:rPr>
        <w:t xml:space="preserve">Open </w:t>
      </w:r>
      <w:proofErr w:type="spellStart"/>
      <w:r w:rsidRPr="002513E9">
        <w:rPr>
          <w:rFonts w:ascii="Times New Roman" w:hAnsi="Times New Roman" w:cs="Times New Roman"/>
          <w:color w:val="auto"/>
          <w:szCs w:val="40"/>
        </w:rPr>
        <w:t>Campaing</w:t>
      </w:r>
      <w:proofErr w:type="spellEnd"/>
      <w:r w:rsidRPr="002513E9">
        <w:rPr>
          <w:rFonts w:ascii="Times New Roman" w:hAnsi="Times New Roman" w:cs="Times New Roman"/>
          <w:color w:val="auto"/>
          <w:szCs w:val="40"/>
        </w:rPr>
        <w:t xml:space="preserve"> </w:t>
      </w:r>
      <w:proofErr w:type="spellStart"/>
      <w:r w:rsidRPr="002513E9">
        <w:rPr>
          <w:rFonts w:ascii="Times New Roman" w:hAnsi="Times New Roman" w:cs="Times New Roman"/>
          <w:color w:val="auto"/>
          <w:szCs w:val="40"/>
        </w:rPr>
        <w:t>Save</w:t>
      </w:r>
      <w:proofErr w:type="spellEnd"/>
      <w:r w:rsidRPr="002513E9">
        <w:rPr>
          <w:rFonts w:ascii="Times New Roman" w:hAnsi="Times New Roman" w:cs="Times New Roman"/>
          <w:color w:val="auto"/>
          <w:szCs w:val="40"/>
        </w:rPr>
        <w:t xml:space="preserve"> – Wczytuje </w:t>
      </w:r>
      <w:proofErr w:type="spellStart"/>
      <w:r w:rsidRPr="002513E9">
        <w:rPr>
          <w:rFonts w:ascii="Times New Roman" w:hAnsi="Times New Roman" w:cs="Times New Roman"/>
          <w:color w:val="auto"/>
          <w:szCs w:val="40"/>
        </w:rPr>
        <w:t>save’a</w:t>
      </w:r>
      <w:proofErr w:type="spellEnd"/>
      <w:r w:rsidRPr="002513E9">
        <w:rPr>
          <w:rFonts w:ascii="Times New Roman" w:hAnsi="Times New Roman" w:cs="Times New Roman"/>
          <w:color w:val="auto"/>
          <w:szCs w:val="40"/>
        </w:rPr>
        <w:t xml:space="preserve"> (plik z zapisem stanu gry) z kampanii. </w:t>
      </w:r>
    </w:p>
    <w:p w:rsidR="004F0FDA" w:rsidRPr="002513E9" w:rsidRDefault="004F0FDA" w:rsidP="004F0FDA">
      <w:pPr>
        <w:pStyle w:val="Default"/>
        <w:rPr>
          <w:rFonts w:ascii="Times New Roman" w:hAnsi="Times New Roman" w:cs="Times New Roman"/>
          <w:color w:val="auto"/>
          <w:szCs w:val="40"/>
        </w:rPr>
      </w:pPr>
    </w:p>
    <w:p w:rsidR="004F0FDA" w:rsidRPr="002513E9" w:rsidRDefault="004F0FDA" w:rsidP="004F0FDA">
      <w:pPr>
        <w:pStyle w:val="Default"/>
        <w:rPr>
          <w:rFonts w:ascii="Times New Roman" w:hAnsi="Times New Roman" w:cs="Times New Roman"/>
          <w:color w:val="auto"/>
          <w:szCs w:val="40"/>
        </w:rPr>
      </w:pPr>
    </w:p>
    <w:p w:rsidR="004F0FDA" w:rsidRPr="002513E9" w:rsidRDefault="004F0FDA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Mode</w:t>
      </w:r>
    </w:p>
    <w:p w:rsidR="004F0FDA" w:rsidRPr="002513E9" w:rsidRDefault="004F0FDA" w:rsidP="006A652E">
      <w:pPr>
        <w:pStyle w:val="Akapitzlist"/>
        <w:numPr>
          <w:ilvl w:val="1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4"/>
        </w:rPr>
        <w:t>Go to Game Mode – Odpala misje w trybie testowym.</w:t>
      </w:r>
    </w:p>
    <w:p w:rsidR="00B73CA2" w:rsidRPr="002513E9" w:rsidRDefault="00B73CA2" w:rsidP="00B73CA2">
      <w:pPr>
        <w:rPr>
          <w:rFonts w:ascii="Times New Roman" w:hAnsi="Times New Roman" w:cs="Times New Roman"/>
          <w:sz w:val="28"/>
          <w:szCs w:val="28"/>
        </w:rPr>
      </w:pPr>
    </w:p>
    <w:p w:rsidR="00B73CA2" w:rsidRPr="002513E9" w:rsidRDefault="00B73CA2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Edit</w:t>
      </w:r>
    </w:p>
    <w:p w:rsidR="00B73CA2" w:rsidRPr="002513E9" w:rsidRDefault="00B73CA2" w:rsidP="006A652E">
      <w:pPr>
        <w:pStyle w:val="Akapitzlist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Undo Hand Selection – Przywraca ostatnie zaznaczenie</w:t>
      </w:r>
      <w:r w:rsidR="00E32BBE" w:rsidRPr="002513E9">
        <w:rPr>
          <w:rFonts w:ascii="Times New Roman" w:hAnsi="Times New Roman" w:cs="Times New Roman"/>
          <w:sz w:val="24"/>
          <w:szCs w:val="28"/>
        </w:rPr>
        <w:t xml:space="preserve"> hex’ów</w:t>
      </w:r>
      <w:r w:rsidRPr="002513E9">
        <w:rPr>
          <w:rFonts w:ascii="Times New Roman" w:hAnsi="Times New Roman" w:cs="Times New Roman"/>
          <w:sz w:val="24"/>
          <w:szCs w:val="28"/>
        </w:rPr>
        <w:t xml:space="preserve"> na mapie.</w:t>
      </w:r>
    </w:p>
    <w:p w:rsidR="00B73CA2" w:rsidRPr="002513E9" w:rsidRDefault="00B73CA2" w:rsidP="006A652E">
      <w:pPr>
        <w:pStyle w:val="Akapitzlist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Redo Hand Selection – Przywraca następne zaznaczenie</w:t>
      </w:r>
      <w:r w:rsidR="00E32BBE" w:rsidRPr="002513E9">
        <w:rPr>
          <w:rFonts w:ascii="Times New Roman" w:hAnsi="Times New Roman" w:cs="Times New Roman"/>
          <w:sz w:val="24"/>
          <w:szCs w:val="28"/>
        </w:rPr>
        <w:t xml:space="preserve"> hex’ów</w:t>
      </w:r>
      <w:r w:rsidRPr="002513E9">
        <w:rPr>
          <w:rFonts w:ascii="Times New Roman" w:hAnsi="Times New Roman" w:cs="Times New Roman"/>
          <w:sz w:val="24"/>
          <w:szCs w:val="28"/>
        </w:rPr>
        <w:t xml:space="preserve"> na mapie (jeśli istnieje).</w:t>
      </w:r>
    </w:p>
    <w:p w:rsidR="00DD5ECE" w:rsidRPr="002513E9" w:rsidRDefault="00DD5ECE" w:rsidP="00DD5ECE">
      <w:pPr>
        <w:rPr>
          <w:rFonts w:ascii="Times New Roman" w:hAnsi="Times New Roman" w:cs="Times New Roman"/>
          <w:sz w:val="28"/>
          <w:szCs w:val="28"/>
        </w:rPr>
      </w:pPr>
    </w:p>
    <w:p w:rsidR="00DD5ECE" w:rsidRPr="002513E9" w:rsidRDefault="00DD5ECE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Selection</w:t>
      </w:r>
    </w:p>
    <w:p w:rsidR="00DD5ECE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All – Zaznacza wszystkie hexy na mapie.</w:t>
      </w:r>
    </w:p>
    <w:p w:rsidR="006E0C55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None – Anuluj zaznaczenie.</w:t>
      </w:r>
    </w:p>
    <w:p w:rsidR="006E0C55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4"/>
          <w:szCs w:val="28"/>
        </w:rPr>
        <w:t>Invert</w:t>
      </w:r>
      <w:proofErr w:type="spellEnd"/>
      <w:r w:rsidRPr="002513E9">
        <w:rPr>
          <w:rFonts w:ascii="Times New Roman" w:hAnsi="Times New Roman" w:cs="Times New Roman"/>
          <w:sz w:val="24"/>
          <w:szCs w:val="28"/>
        </w:rPr>
        <w:t xml:space="preserve"> – Zaznacza wszystkie niezaznaczone hexy i odznacza już zaznaczone.</w:t>
      </w:r>
    </w:p>
    <w:p w:rsidR="006E0C55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Hide – Ukrywa zaznaczenie (nie widać go ale ona wciąż istnieje).</w:t>
      </w:r>
    </w:p>
    <w:p w:rsidR="006E0C55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Expand – Powiększa obecne zaznaczenie o sąsiednie hexy.</w:t>
      </w:r>
    </w:p>
    <w:p w:rsidR="006E0C55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Contract – Zmniejsza obecne zaznaczenie o najbardziej wysunięte hexy (przeciwieństwo Expand).</w:t>
      </w:r>
    </w:p>
    <w:p w:rsidR="006E0C55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Set Unrechable – Blokuje zaznaczone hexy tj. nie można po nich chodzić, budować, teleportować itd.</w:t>
      </w:r>
    </w:p>
    <w:p w:rsidR="006E0C55" w:rsidRPr="002513E9" w:rsidRDefault="006E0C55" w:rsidP="006A652E">
      <w:pPr>
        <w:pStyle w:val="Akapitzlist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Set Rechable – Anuluje efekt Unrechable na zaznaczonych hexach.</w:t>
      </w:r>
    </w:p>
    <w:p w:rsidR="00671873" w:rsidRPr="002513E9" w:rsidRDefault="00671873" w:rsidP="00671873">
      <w:pPr>
        <w:rPr>
          <w:rFonts w:ascii="Times New Roman" w:hAnsi="Times New Roman" w:cs="Times New Roman"/>
          <w:sz w:val="28"/>
          <w:szCs w:val="28"/>
        </w:rPr>
      </w:pPr>
    </w:p>
    <w:p w:rsidR="00671873" w:rsidRPr="002513E9" w:rsidRDefault="00671873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Tools</w:t>
      </w:r>
    </w:p>
    <w:p w:rsidR="00671873" w:rsidRPr="002513E9" w:rsidRDefault="00671873" w:rsidP="006A652E">
      <w:pPr>
        <w:pStyle w:val="Akapitzlist"/>
        <w:numPr>
          <w:ilvl w:val="1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Narzędzia do zaznaczania i tworzenia jednostek. Dostępny również w ikonkach po lewej (zaraz to omówimy).</w:t>
      </w:r>
    </w:p>
    <w:p w:rsidR="00C738C6" w:rsidRPr="002513E9" w:rsidRDefault="00C738C6" w:rsidP="002513E9">
      <w:pPr>
        <w:rPr>
          <w:rFonts w:ascii="Times New Roman" w:hAnsi="Times New Roman" w:cs="Times New Roman"/>
          <w:sz w:val="28"/>
          <w:szCs w:val="28"/>
        </w:rPr>
      </w:pPr>
    </w:p>
    <w:p w:rsidR="00671873" w:rsidRPr="002513E9" w:rsidRDefault="00671873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Layers</w:t>
      </w:r>
    </w:p>
    <w:p w:rsidR="00671873" w:rsidRPr="002513E9" w:rsidRDefault="00671873" w:rsidP="006A652E">
      <w:pPr>
        <w:pStyle w:val="Akapitzlist"/>
        <w:numPr>
          <w:ilvl w:val="1"/>
          <w:numId w:val="18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Nie działający podgląd warstw (panel po prawej).</w:t>
      </w:r>
    </w:p>
    <w:p w:rsidR="00293C6E" w:rsidRPr="002513E9" w:rsidRDefault="00293C6E" w:rsidP="00293C6E">
      <w:pPr>
        <w:rPr>
          <w:rFonts w:ascii="Times New Roman" w:hAnsi="Times New Roman" w:cs="Times New Roman"/>
          <w:sz w:val="24"/>
          <w:szCs w:val="28"/>
        </w:rPr>
      </w:pPr>
    </w:p>
    <w:p w:rsidR="002513E9" w:rsidRDefault="002513E9" w:rsidP="002513E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513E9" w:rsidRDefault="002513E9" w:rsidP="002513E9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93C6E" w:rsidRPr="002513E9" w:rsidRDefault="00293C6E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lastRenderedPageBreak/>
        <w:t>Areas</w:t>
      </w:r>
    </w:p>
    <w:p w:rsidR="00293C6E" w:rsidRPr="002513E9" w:rsidRDefault="00293C6E" w:rsidP="006A652E">
      <w:pPr>
        <w:pStyle w:val="Akapitzlist"/>
        <w:numPr>
          <w:ilvl w:val="1"/>
          <w:numId w:val="19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Panel tworzenia, modyfikowania „area”.</w:t>
      </w:r>
    </w:p>
    <w:p w:rsidR="00293C6E" w:rsidRPr="002513E9" w:rsidRDefault="00293C6E" w:rsidP="00293C6E">
      <w:pPr>
        <w:rPr>
          <w:rFonts w:ascii="Times New Roman" w:hAnsi="Times New Roman" w:cs="Times New Roman"/>
          <w:sz w:val="28"/>
          <w:szCs w:val="28"/>
        </w:rPr>
      </w:pPr>
    </w:p>
    <w:p w:rsidR="00293C6E" w:rsidRPr="002513E9" w:rsidRDefault="00293C6E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8"/>
          <w:szCs w:val="28"/>
        </w:rPr>
        <w:t>Modify</w:t>
      </w:r>
      <w:proofErr w:type="spellEnd"/>
    </w:p>
    <w:p w:rsidR="00293C6E" w:rsidRPr="002513E9" w:rsidRDefault="00293C6E" w:rsidP="006A652E">
      <w:pPr>
        <w:pStyle w:val="Akapitzlist"/>
        <w:numPr>
          <w:ilvl w:val="1"/>
          <w:numId w:val="20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Jedyna przydatna opcja tutaj to „</w:t>
      </w:r>
      <w:r w:rsidRPr="002513E9">
        <w:rPr>
          <w:rFonts w:ascii="Times New Roman" w:hAnsi="Times New Roman" w:cs="Times New Roman"/>
          <w:b/>
          <w:sz w:val="24"/>
          <w:szCs w:val="28"/>
        </w:rPr>
        <w:t>Remove Grass</w:t>
      </w:r>
      <w:r w:rsidRPr="002513E9">
        <w:rPr>
          <w:rFonts w:ascii="Times New Roman" w:hAnsi="Times New Roman" w:cs="Times New Roman"/>
          <w:sz w:val="24"/>
          <w:szCs w:val="28"/>
        </w:rPr>
        <w:t>” która usuwa wystającą poza kontury mapy trawę.</w:t>
      </w:r>
    </w:p>
    <w:p w:rsidR="00F35746" w:rsidRPr="002513E9" w:rsidRDefault="00F35746" w:rsidP="00F35746">
      <w:pPr>
        <w:rPr>
          <w:rFonts w:ascii="Times New Roman" w:hAnsi="Times New Roman" w:cs="Times New Roman"/>
          <w:sz w:val="24"/>
          <w:szCs w:val="28"/>
        </w:rPr>
      </w:pPr>
    </w:p>
    <w:p w:rsidR="00F35746" w:rsidRPr="002513E9" w:rsidRDefault="00F35746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 SAIL SUPPORT</w:t>
      </w:r>
    </w:p>
    <w:p w:rsidR="00F35746" w:rsidRPr="002513E9" w:rsidRDefault="00F35746" w:rsidP="006A652E">
      <w:pPr>
        <w:pStyle w:val="Akapitzlist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Eksportuje różne dane o jednostkach do edytora SAIL.</w:t>
      </w:r>
    </w:p>
    <w:p w:rsidR="00F35746" w:rsidRPr="002513E9" w:rsidRDefault="00F35746" w:rsidP="00F35746">
      <w:pPr>
        <w:rPr>
          <w:rFonts w:ascii="Times New Roman" w:hAnsi="Times New Roman" w:cs="Times New Roman"/>
          <w:sz w:val="28"/>
          <w:szCs w:val="28"/>
        </w:rPr>
      </w:pPr>
    </w:p>
    <w:p w:rsidR="00F35746" w:rsidRPr="002513E9" w:rsidRDefault="00F35746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 Viev</w:t>
      </w:r>
    </w:p>
    <w:p w:rsidR="00F35746" w:rsidRPr="002513E9" w:rsidRDefault="00F35746" w:rsidP="006A652E">
      <w:pPr>
        <w:pStyle w:val="Akapitzlist"/>
        <w:numPr>
          <w:ilvl w:val="1"/>
          <w:numId w:val="22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Grid Visible – Umożliwia sprawdzenie struktury mapy pod teksturami.</w:t>
      </w:r>
    </w:p>
    <w:p w:rsidR="00F35746" w:rsidRPr="002513E9" w:rsidRDefault="00F35746" w:rsidP="006A652E">
      <w:pPr>
        <w:pStyle w:val="Akapitzlist"/>
        <w:numPr>
          <w:ilvl w:val="1"/>
          <w:numId w:val="22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Disable GBI – Usuwa plik GBI (tekstury) z mapy.</w:t>
      </w:r>
    </w:p>
    <w:p w:rsidR="00F35746" w:rsidRPr="002513E9" w:rsidRDefault="00F35746" w:rsidP="006A652E">
      <w:pPr>
        <w:pStyle w:val="Akapitzlist"/>
        <w:numPr>
          <w:ilvl w:val="1"/>
          <w:numId w:val="22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Show All Occupied – Zmienia normalny wygląd budynków na budynki w których ktoś siedzi.</w:t>
      </w:r>
    </w:p>
    <w:p w:rsidR="00F35746" w:rsidRPr="002513E9" w:rsidRDefault="00F35746" w:rsidP="006A652E">
      <w:pPr>
        <w:pStyle w:val="Akapitzlist"/>
        <w:numPr>
          <w:ilvl w:val="1"/>
          <w:numId w:val="22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 xml:space="preserve">Show All Working – Zmienia normalny wygląd budynków na budynki </w:t>
      </w:r>
      <w:r w:rsidR="00F73FAF" w:rsidRPr="002513E9">
        <w:rPr>
          <w:rFonts w:ascii="Times New Roman" w:hAnsi="Times New Roman" w:cs="Times New Roman"/>
          <w:sz w:val="24"/>
          <w:szCs w:val="28"/>
        </w:rPr>
        <w:t>w których ktoś pracuje</w:t>
      </w:r>
      <w:r w:rsidRPr="002513E9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163D76" w:rsidRPr="002513E9" w:rsidRDefault="00163D76" w:rsidP="00163D7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63D76" w:rsidRPr="002513E9" w:rsidRDefault="00163D76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 Windows</w:t>
      </w:r>
    </w:p>
    <w:p w:rsidR="00163D76" w:rsidRPr="002513E9" w:rsidRDefault="00163D76" w:rsidP="006A652E">
      <w:pPr>
        <w:pStyle w:val="Akapitzlist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513E9">
        <w:rPr>
          <w:rFonts w:ascii="Times New Roman" w:hAnsi="Times New Roman" w:cs="Times New Roman"/>
          <w:sz w:val="24"/>
          <w:szCs w:val="28"/>
          <w:lang w:val="en-US"/>
        </w:rPr>
        <w:t>SAIL EDITIOR VISIBLE – Otwiera edytor SAILa.</w:t>
      </w:r>
    </w:p>
    <w:p w:rsidR="00163D76" w:rsidRPr="002513E9" w:rsidRDefault="00163D76" w:rsidP="006A652E">
      <w:pPr>
        <w:pStyle w:val="Akapitzlist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Grass Filter – Narzędzie do edycji trawy.</w:t>
      </w:r>
    </w:p>
    <w:p w:rsidR="00163D76" w:rsidRPr="002513E9" w:rsidRDefault="00163D76" w:rsidP="006A652E">
      <w:pPr>
        <w:pStyle w:val="Akapitzlist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Interface Config Visible – Narzędzie do zmieniania kolorystyki mapy i jej elementów.</w:t>
      </w:r>
    </w:p>
    <w:p w:rsidR="00163D76" w:rsidRPr="002513E9" w:rsidRDefault="00163D76" w:rsidP="006A652E">
      <w:pPr>
        <w:pStyle w:val="Akapitzlist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Develop Info – Informacje o hexach.</w:t>
      </w:r>
    </w:p>
    <w:p w:rsidR="00163D76" w:rsidRPr="002513E9" w:rsidRDefault="00163D76" w:rsidP="006A652E">
      <w:pPr>
        <w:pStyle w:val="Akapitzlist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Minimap Visible – Włącza/Wyłącza minimapkę.</w:t>
      </w:r>
    </w:p>
    <w:p w:rsidR="00163D76" w:rsidRPr="002513E9" w:rsidRDefault="00163D76" w:rsidP="006A652E">
      <w:pPr>
        <w:pStyle w:val="Akapitzlist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Memory Status – Narzędzie do sprawdzenia zużycia pamięci.</w:t>
      </w:r>
    </w:p>
    <w:p w:rsidR="00163D76" w:rsidRPr="002513E9" w:rsidRDefault="00163D76" w:rsidP="006A652E">
      <w:pPr>
        <w:pStyle w:val="Akapitzlist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513E9">
        <w:rPr>
          <w:rFonts w:ascii="Times New Roman" w:hAnsi="Times New Roman" w:cs="Times New Roman"/>
          <w:sz w:val="24"/>
          <w:szCs w:val="28"/>
        </w:rPr>
        <w:t>Debug</w:t>
      </w:r>
      <w:proofErr w:type="spellEnd"/>
      <w:r w:rsidRPr="002513E9">
        <w:rPr>
          <w:rFonts w:ascii="Times New Roman" w:hAnsi="Times New Roman" w:cs="Times New Roman"/>
          <w:sz w:val="24"/>
          <w:szCs w:val="28"/>
        </w:rPr>
        <w:t xml:space="preserve"> Visible – Narzędzie do debugowania.</w:t>
      </w:r>
    </w:p>
    <w:p w:rsidR="00163D76" w:rsidRPr="002513E9" w:rsidRDefault="00163D76" w:rsidP="00163D76">
      <w:pPr>
        <w:rPr>
          <w:rFonts w:ascii="Times New Roman" w:hAnsi="Times New Roman" w:cs="Times New Roman"/>
          <w:sz w:val="28"/>
          <w:szCs w:val="28"/>
        </w:rPr>
      </w:pPr>
    </w:p>
    <w:p w:rsidR="00163D76" w:rsidRPr="002513E9" w:rsidRDefault="00163D76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 Mission</w:t>
      </w:r>
    </w:p>
    <w:p w:rsidR="00163D76" w:rsidRPr="002513E9" w:rsidRDefault="00163D76" w:rsidP="006A652E">
      <w:pPr>
        <w:pStyle w:val="Akapitzlist"/>
        <w:numPr>
          <w:ilvl w:val="1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Ustawienia dyplomacji/dostępności budynków/technologii.</w:t>
      </w:r>
    </w:p>
    <w:p w:rsidR="00163D76" w:rsidRPr="002513E9" w:rsidRDefault="00163D76" w:rsidP="00163D7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63D76" w:rsidRPr="002513E9" w:rsidRDefault="00163D76" w:rsidP="006A652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 Panels</w:t>
      </w:r>
    </w:p>
    <w:p w:rsidR="00163D76" w:rsidRPr="002513E9" w:rsidRDefault="00163D76" w:rsidP="006A652E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Wyłącza poszczególne panele.</w:t>
      </w:r>
    </w:p>
    <w:p w:rsidR="002513E9" w:rsidRDefault="002513E9" w:rsidP="00C8490C">
      <w:pPr>
        <w:rPr>
          <w:sz w:val="28"/>
          <w:szCs w:val="28"/>
        </w:rPr>
      </w:pPr>
    </w:p>
    <w:p w:rsidR="002513E9" w:rsidRDefault="002513E9" w:rsidP="00C8490C">
      <w:pPr>
        <w:rPr>
          <w:sz w:val="28"/>
          <w:szCs w:val="28"/>
        </w:rPr>
      </w:pPr>
    </w:p>
    <w:p w:rsidR="002513E9" w:rsidRDefault="002513E9" w:rsidP="00C8490C">
      <w:pPr>
        <w:rPr>
          <w:sz w:val="28"/>
          <w:szCs w:val="28"/>
        </w:rPr>
      </w:pPr>
    </w:p>
    <w:p w:rsidR="002513E9" w:rsidRDefault="002513E9" w:rsidP="00C8490C">
      <w:pPr>
        <w:rPr>
          <w:sz w:val="28"/>
          <w:szCs w:val="28"/>
        </w:rPr>
      </w:pPr>
    </w:p>
    <w:p w:rsidR="00C8490C" w:rsidRPr="002513E9" w:rsidRDefault="00C8490C" w:rsidP="00C8490C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lastRenderedPageBreak/>
        <w:t>Do kompletnego omówienia paneli pozostał nam jeszcze panel lewy. Jest on dość specyficzny</w:t>
      </w:r>
      <w:r w:rsidR="009E70F4" w:rsidRPr="002513E9">
        <w:rPr>
          <w:rFonts w:ascii="Times New Roman" w:hAnsi="Times New Roman" w:cs="Times New Roman"/>
          <w:sz w:val="28"/>
          <w:szCs w:val="28"/>
        </w:rPr>
        <w:t xml:space="preserve"> bo przedstawiony za pomocą ikonek.</w:t>
      </w:r>
    </w:p>
    <w:p w:rsidR="00C8490C" w:rsidRPr="002513E9" w:rsidRDefault="00C8490C" w:rsidP="00C8490C">
      <w:pPr>
        <w:rPr>
          <w:rFonts w:ascii="Times New Roman" w:hAnsi="Times New Roman" w:cs="Times New Roman"/>
          <w:sz w:val="28"/>
          <w:szCs w:val="28"/>
        </w:rPr>
      </w:pPr>
    </w:p>
    <w:p w:rsidR="00C8490C" w:rsidRPr="002513E9" w:rsidRDefault="00C8490C" w:rsidP="00C8490C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Wygląda on tak:</w:t>
      </w:r>
    </w:p>
    <w:p w:rsidR="00163D76" w:rsidRPr="002513E9" w:rsidRDefault="00C8490C" w:rsidP="00163D76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 wp14:anchorId="55AACB4B" wp14:editId="1445EA3E">
            <wp:simplePos x="0" y="0"/>
            <wp:positionH relativeFrom="column">
              <wp:posOffset>-337820</wp:posOffset>
            </wp:positionH>
            <wp:positionV relativeFrom="paragraph">
              <wp:posOffset>114300</wp:posOffset>
            </wp:positionV>
            <wp:extent cx="1892300" cy="5727700"/>
            <wp:effectExtent l="133350" t="114300" r="127000" b="158750"/>
            <wp:wrapTight wrapText="bothSides">
              <wp:wrapPolygon edited="0">
                <wp:start x="-1305" y="-431"/>
                <wp:lineTo x="-1522" y="21552"/>
                <wp:lineTo x="-870" y="22127"/>
                <wp:lineTo x="22180" y="22127"/>
                <wp:lineTo x="22832" y="21552"/>
                <wp:lineTo x="22615" y="-431"/>
                <wp:lineTo x="-1305" y="-431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572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10134" w:rsidRPr="002513E9">
        <w:rPr>
          <w:rFonts w:ascii="Times New Roman" w:hAnsi="Times New Roman" w:cs="Times New Roman"/>
          <w:sz w:val="24"/>
          <w:szCs w:val="28"/>
        </w:rPr>
        <w:t>Poczynając od góry mamy:</w:t>
      </w:r>
    </w:p>
    <w:p w:rsidR="00D10134" w:rsidRPr="002513E9" w:rsidRDefault="00D10134" w:rsidP="006A652E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 xml:space="preserve">Narzędzia zaznaczenia </w:t>
      </w:r>
    </w:p>
    <w:p w:rsidR="00D10134" w:rsidRPr="002513E9" w:rsidRDefault="00D10134" w:rsidP="006A652E">
      <w:pPr>
        <w:pStyle w:val="Akapitzlist"/>
        <w:numPr>
          <w:ilvl w:val="5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Selection (rączka) – do zaznaczania pojedynczych hexów.</w:t>
      </w:r>
    </w:p>
    <w:p w:rsidR="00D10134" w:rsidRPr="002513E9" w:rsidRDefault="00D10134" w:rsidP="006A652E">
      <w:pPr>
        <w:pStyle w:val="Akapitzlist"/>
        <w:numPr>
          <w:ilvl w:val="5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Selection Move – przesuwa obecne zaznaczenie.</w:t>
      </w:r>
    </w:p>
    <w:p w:rsidR="00D10134" w:rsidRPr="002513E9" w:rsidRDefault="00D10134" w:rsidP="006A652E">
      <w:pPr>
        <w:pStyle w:val="Akapitzlist"/>
        <w:numPr>
          <w:ilvl w:val="5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Magic Wand – zaznacza wszystkie hexy na danym obszarze.</w:t>
      </w:r>
    </w:p>
    <w:p w:rsidR="00D10134" w:rsidRPr="002513E9" w:rsidRDefault="00D10134" w:rsidP="006A652E">
      <w:pPr>
        <w:pStyle w:val="Akapitzlist"/>
        <w:numPr>
          <w:ilvl w:val="5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Lasso – zaznacza wszystkie hexy wewnątrz narysowanego myszką okręgu.</w:t>
      </w: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Podnieść/Obniż teren.</w:t>
      </w: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Panel jednostek.</w:t>
      </w: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Panel środowiska.</w:t>
      </w: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Panel trawy.</w:t>
      </w:r>
    </w:p>
    <w:p w:rsidR="00D10134" w:rsidRPr="002513E9" w:rsidRDefault="00D10134" w:rsidP="00D10134">
      <w:pPr>
        <w:rPr>
          <w:rFonts w:ascii="Times New Roman" w:hAnsi="Times New Roman" w:cs="Times New Roman"/>
          <w:sz w:val="28"/>
          <w:szCs w:val="28"/>
        </w:rPr>
      </w:pP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Usuwanie poprzez kliknięcie (pojedynczo): jednostki/elementu środowiska/trawy/wody/złoża.</w:t>
      </w:r>
    </w:p>
    <w:p w:rsidR="008422CA" w:rsidRPr="002513E9" w:rsidRDefault="008422CA" w:rsidP="008422C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422CA" w:rsidRPr="002513E9" w:rsidRDefault="008422CA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Hex Info – Informacje dot. danego hexa.</w:t>
      </w:r>
    </w:p>
    <w:p w:rsidR="00D10134" w:rsidRPr="002513E9" w:rsidRDefault="00D10134" w:rsidP="00D1013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Wybór rodzaju terenu.</w:t>
      </w:r>
    </w:p>
    <w:p w:rsidR="00D10134" w:rsidRPr="002513E9" w:rsidRDefault="00D10134" w:rsidP="00D1013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Usuwanie na zaznaczonym obszarze wszystkich elementów z danej kategorii: jednostek/elementów środowiska/trawy/wody.</w:t>
      </w:r>
    </w:p>
    <w:p w:rsidR="00D10134" w:rsidRPr="002513E9" w:rsidRDefault="00D10134" w:rsidP="00D1013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Podwyższanie/Obniżanie zaznaczonego terenu.</w:t>
      </w:r>
    </w:p>
    <w:p w:rsidR="00D10134" w:rsidRPr="002513E9" w:rsidRDefault="00D10134" w:rsidP="00D1013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10134" w:rsidRPr="002513E9" w:rsidRDefault="00D10134" w:rsidP="006A652E">
      <w:pPr>
        <w:pStyle w:val="Akapitzlist"/>
        <w:numPr>
          <w:ilvl w:val="4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Nakładanie trawy: domyślnej lub przydeptanej.</w:t>
      </w:r>
    </w:p>
    <w:p w:rsidR="00163D76" w:rsidRPr="00163D76" w:rsidRDefault="00163D76" w:rsidP="00163D76">
      <w:pPr>
        <w:rPr>
          <w:sz w:val="24"/>
          <w:szCs w:val="28"/>
        </w:rPr>
      </w:pPr>
    </w:p>
    <w:p w:rsidR="00F35746" w:rsidRPr="00F35746" w:rsidRDefault="00F35746" w:rsidP="00F35746">
      <w:pPr>
        <w:rPr>
          <w:sz w:val="28"/>
          <w:szCs w:val="28"/>
        </w:rPr>
      </w:pPr>
    </w:p>
    <w:p w:rsidR="00F35746" w:rsidRPr="00F35746" w:rsidRDefault="00F35746" w:rsidP="00F35746">
      <w:pPr>
        <w:rPr>
          <w:sz w:val="24"/>
          <w:szCs w:val="28"/>
        </w:rPr>
      </w:pPr>
    </w:p>
    <w:p w:rsidR="00293C6E" w:rsidRPr="00293C6E" w:rsidRDefault="00293C6E" w:rsidP="00293C6E">
      <w:pPr>
        <w:rPr>
          <w:sz w:val="24"/>
          <w:szCs w:val="28"/>
        </w:rPr>
      </w:pPr>
    </w:p>
    <w:p w:rsidR="00FA477D" w:rsidRDefault="00FA477D" w:rsidP="008422CA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671873" w:rsidRPr="002513E9" w:rsidRDefault="001A3BC5" w:rsidP="008422CA">
      <w:pPr>
        <w:jc w:val="center"/>
        <w:rPr>
          <w:rFonts w:ascii="Times New Roman" w:hAnsi="Times New Roman" w:cs="Times New Roman"/>
          <w:sz w:val="32"/>
          <w:szCs w:val="28"/>
        </w:rPr>
      </w:pPr>
      <w:r w:rsidRPr="002513E9">
        <w:rPr>
          <w:rFonts w:ascii="Times New Roman" w:hAnsi="Times New Roman" w:cs="Times New Roman"/>
          <w:sz w:val="32"/>
          <w:szCs w:val="28"/>
        </w:rPr>
        <w:lastRenderedPageBreak/>
        <w:t xml:space="preserve">Ćwiczenie </w:t>
      </w:r>
      <w:r w:rsidR="008422CA" w:rsidRPr="002513E9">
        <w:rPr>
          <w:rFonts w:ascii="Times New Roman" w:hAnsi="Times New Roman" w:cs="Times New Roman"/>
          <w:sz w:val="32"/>
          <w:szCs w:val="28"/>
        </w:rPr>
        <w:t>1 – „Podstawowe operacje z mapą”</w:t>
      </w:r>
    </w:p>
    <w:p w:rsidR="006A4136" w:rsidRDefault="006A4136" w:rsidP="00671873">
      <w:pPr>
        <w:rPr>
          <w:rFonts w:ascii="Times New Roman" w:hAnsi="Times New Roman" w:cs="Times New Roman"/>
          <w:sz w:val="28"/>
          <w:szCs w:val="28"/>
        </w:rPr>
      </w:pPr>
    </w:p>
    <w:p w:rsidR="008422CA" w:rsidRPr="00EB3927" w:rsidRDefault="006A4136" w:rsidP="00671873">
      <w:pPr>
        <w:rPr>
          <w:rFonts w:ascii="Times New Roman" w:hAnsi="Times New Roman" w:cs="Times New Roman"/>
          <w:sz w:val="28"/>
          <w:szCs w:val="28"/>
        </w:rPr>
      </w:pPr>
      <w:r w:rsidRPr="00EB3927">
        <w:rPr>
          <w:rFonts w:ascii="Times New Roman" w:hAnsi="Times New Roman" w:cs="Times New Roman"/>
          <w:sz w:val="28"/>
          <w:szCs w:val="28"/>
        </w:rPr>
        <w:t>Nadszedł czas aby wziąć się za zadania praktyczne. Na początek operacje na zaznaczeniach.</w:t>
      </w:r>
    </w:p>
    <w:p w:rsidR="006A4136" w:rsidRDefault="006A4136" w:rsidP="00671873">
      <w:pPr>
        <w:rPr>
          <w:rFonts w:ascii="Times New Roman" w:hAnsi="Times New Roman" w:cs="Times New Roman"/>
          <w:sz w:val="28"/>
          <w:szCs w:val="28"/>
        </w:rPr>
      </w:pPr>
    </w:p>
    <w:p w:rsidR="00671873" w:rsidRPr="002513E9" w:rsidRDefault="008422CA" w:rsidP="0067187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Zadanie 1: Stwórz górkę o wysokości </w:t>
      </w:r>
      <w:r w:rsidRPr="002513E9">
        <w:rPr>
          <w:rFonts w:ascii="Times New Roman" w:hAnsi="Times New Roman" w:cs="Times New Roman"/>
          <w:b/>
          <w:sz w:val="28"/>
          <w:szCs w:val="28"/>
        </w:rPr>
        <w:t>4</w:t>
      </w:r>
      <w:r w:rsidRPr="00251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3C46" w:rsidRPr="002513E9" w:rsidRDefault="008422CA" w:rsidP="00671873">
      <w:p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 xml:space="preserve">Twoim zadaniem jest stworzyć górkę o danej wysokości. </w:t>
      </w:r>
      <w:r w:rsidR="005C3C46" w:rsidRPr="002513E9">
        <w:rPr>
          <w:rFonts w:ascii="Times New Roman" w:hAnsi="Times New Roman" w:cs="Times New Roman"/>
          <w:sz w:val="24"/>
          <w:szCs w:val="28"/>
        </w:rPr>
        <w:t>Jak się do tego zabrać?</w:t>
      </w:r>
    </w:p>
    <w:p w:rsidR="008422CA" w:rsidRPr="002513E9" w:rsidRDefault="001D1AB0" w:rsidP="006A652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>
        <w:rPr>
          <w:noProof/>
          <w:sz w:val="24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7B6E83B1" wp14:editId="59BF237F">
            <wp:simplePos x="0" y="0"/>
            <wp:positionH relativeFrom="column">
              <wp:posOffset>24130</wp:posOffset>
            </wp:positionH>
            <wp:positionV relativeFrom="page">
              <wp:posOffset>3371850</wp:posOffset>
            </wp:positionV>
            <wp:extent cx="5760720" cy="2086610"/>
            <wp:effectExtent l="0" t="0" r="0" b="889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C46" w:rsidRPr="002513E9">
        <w:rPr>
          <w:rFonts w:ascii="Times New Roman" w:hAnsi="Times New Roman" w:cs="Times New Roman"/>
          <w:sz w:val="24"/>
          <w:szCs w:val="28"/>
        </w:rPr>
        <w:t xml:space="preserve">Wybierz z panelu po lewej narzędzie </w:t>
      </w:r>
      <w:r w:rsidR="005C3C46" w:rsidRPr="002513E9">
        <w:rPr>
          <w:rFonts w:ascii="Times New Roman" w:hAnsi="Times New Roman" w:cs="Times New Roman"/>
          <w:b/>
          <w:sz w:val="24"/>
          <w:szCs w:val="28"/>
        </w:rPr>
        <w:t>Lasso</w:t>
      </w:r>
      <w:r w:rsidR="005C3C46" w:rsidRPr="002513E9">
        <w:rPr>
          <w:rFonts w:ascii="Times New Roman" w:hAnsi="Times New Roman" w:cs="Times New Roman"/>
          <w:sz w:val="24"/>
          <w:szCs w:val="28"/>
        </w:rPr>
        <w:t xml:space="preserve">, następnie narysuj na mapie niewielki okrąg. </w:t>
      </w:r>
      <w:r w:rsidRPr="002513E9">
        <w:rPr>
          <w:rFonts w:ascii="Times New Roman" w:hAnsi="Times New Roman" w:cs="Times New Roman"/>
          <w:sz w:val="24"/>
          <w:szCs w:val="28"/>
        </w:rPr>
        <w:t>Tak to powinno wyglądać.</w:t>
      </w:r>
    </w:p>
    <w:p w:rsidR="00FA477D" w:rsidRPr="00FA477D" w:rsidRDefault="00FA477D" w:rsidP="00FA477D">
      <w:pPr>
        <w:pStyle w:val="Akapitzlist"/>
        <w:ind w:left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Rys.4</w:t>
      </w:r>
    </w:p>
    <w:p w:rsidR="001D1AB0" w:rsidRPr="002513E9" w:rsidRDefault="001D1AB0" w:rsidP="001D1AB0">
      <w:pPr>
        <w:pStyle w:val="Akapitzlist"/>
        <w:ind w:left="780"/>
        <w:rPr>
          <w:rFonts w:ascii="Times New Roman" w:hAnsi="Times New Roman" w:cs="Times New Roman"/>
          <w:sz w:val="24"/>
          <w:szCs w:val="28"/>
        </w:rPr>
      </w:pPr>
    </w:p>
    <w:p w:rsidR="001D1AB0" w:rsidRPr="002513E9" w:rsidRDefault="005949A6" w:rsidP="006A652E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Teraz klik</w:t>
      </w:r>
      <w:r w:rsidR="001D1AB0" w:rsidRPr="002513E9">
        <w:rPr>
          <w:rFonts w:ascii="Times New Roman" w:hAnsi="Times New Roman" w:cs="Times New Roman"/>
          <w:sz w:val="24"/>
          <w:szCs w:val="28"/>
        </w:rPr>
        <w:t>amy 5 razy na ikonce wznoszenie terenu dla</w:t>
      </w:r>
      <w:r w:rsidR="001D1AB0" w:rsidRPr="002513E9">
        <w:rPr>
          <w:rFonts w:ascii="Times New Roman" w:hAnsi="Times New Roman" w:cs="Times New Roman"/>
          <w:b/>
          <w:sz w:val="24"/>
          <w:szCs w:val="28"/>
        </w:rPr>
        <w:t xml:space="preserve"> zaznaczonego terenu</w:t>
      </w:r>
      <w:r w:rsidR="001D1AB0" w:rsidRPr="002513E9">
        <w:rPr>
          <w:rFonts w:ascii="Times New Roman" w:hAnsi="Times New Roman" w:cs="Times New Roman"/>
          <w:sz w:val="24"/>
          <w:szCs w:val="28"/>
        </w:rPr>
        <w:t>.</w:t>
      </w:r>
    </w:p>
    <w:p w:rsidR="001D1AB0" w:rsidRPr="001D1AB0" w:rsidRDefault="001D1AB0" w:rsidP="001D1AB0">
      <w:pPr>
        <w:pStyle w:val="Akapitzlist"/>
        <w:rPr>
          <w:sz w:val="24"/>
          <w:szCs w:val="28"/>
        </w:rPr>
      </w:pPr>
    </w:p>
    <w:p w:rsidR="001D1AB0" w:rsidRPr="008A58FD" w:rsidRDefault="001D1AB0" w:rsidP="001D1AB0">
      <w:pPr>
        <w:rPr>
          <w:rFonts w:ascii="Times New Roman" w:hAnsi="Times New Roman" w:cs="Times New Roman"/>
          <w:sz w:val="24"/>
          <w:szCs w:val="28"/>
        </w:rPr>
      </w:pPr>
      <w:r w:rsidRPr="008A58FD">
        <w:rPr>
          <w:rFonts w:ascii="Times New Roman" w:hAnsi="Times New Roman" w:cs="Times New Roman"/>
          <w:sz w:val="24"/>
          <w:szCs w:val="28"/>
        </w:rPr>
        <w:t>Oto wynik:</w:t>
      </w:r>
    </w:p>
    <w:p w:rsidR="009C39BA" w:rsidRPr="001D1AB0" w:rsidRDefault="009C39BA" w:rsidP="001D1AB0">
      <w:pPr>
        <w:rPr>
          <w:sz w:val="24"/>
          <w:szCs w:val="28"/>
        </w:rPr>
      </w:pPr>
      <w:r>
        <w:rPr>
          <w:noProof/>
          <w:sz w:val="24"/>
          <w:szCs w:val="28"/>
          <w:lang w:eastAsia="pl-PL"/>
        </w:rPr>
        <w:drawing>
          <wp:inline distT="0" distB="0" distL="0" distR="0">
            <wp:extent cx="5760720" cy="2097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63" w:rsidRPr="00FA477D" w:rsidRDefault="009E3063" w:rsidP="009E3063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</w:t>
      </w:r>
      <w:r w:rsidR="00FA477D" w:rsidRPr="00FA477D">
        <w:rPr>
          <w:rFonts w:ascii="Times New Roman" w:hAnsi="Times New Roman" w:cs="Times New Roman"/>
          <w:i/>
          <w:sz w:val="24"/>
          <w:szCs w:val="28"/>
        </w:rPr>
        <w:t>5</w:t>
      </w:r>
    </w:p>
    <w:p w:rsidR="005949A6" w:rsidRPr="002513E9" w:rsidRDefault="005949A6" w:rsidP="00671873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Przejdźmy do kolejnego zadania.</w:t>
      </w:r>
    </w:p>
    <w:p w:rsidR="00671873" w:rsidRPr="002513E9" w:rsidRDefault="00671873" w:rsidP="00671873">
      <w:pPr>
        <w:rPr>
          <w:rFonts w:ascii="Times New Roman" w:hAnsi="Times New Roman" w:cs="Times New Roman"/>
          <w:sz w:val="28"/>
          <w:szCs w:val="28"/>
        </w:rPr>
      </w:pPr>
    </w:p>
    <w:p w:rsidR="00DD5ECE" w:rsidRPr="002513E9" w:rsidRDefault="00781165" w:rsidP="00DD5ECE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lastRenderedPageBreak/>
        <w:t xml:space="preserve">Zadanie 2: Umieść trawę na </w:t>
      </w:r>
      <w:r w:rsidRPr="002513E9">
        <w:rPr>
          <w:rFonts w:ascii="Times New Roman" w:hAnsi="Times New Roman" w:cs="Times New Roman"/>
          <w:b/>
          <w:sz w:val="28"/>
          <w:szCs w:val="28"/>
        </w:rPr>
        <w:t>3</w:t>
      </w:r>
      <w:r w:rsidRPr="002513E9">
        <w:rPr>
          <w:rFonts w:ascii="Times New Roman" w:hAnsi="Times New Roman" w:cs="Times New Roman"/>
          <w:sz w:val="28"/>
          <w:szCs w:val="28"/>
        </w:rPr>
        <w:t xml:space="preserve"> identycznych okręgach.</w:t>
      </w:r>
    </w:p>
    <w:p w:rsidR="00781165" w:rsidRPr="002513E9" w:rsidRDefault="00781165" w:rsidP="00DD5ECE">
      <w:p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 xml:space="preserve">Tym razem potrzebne nam będzie inne narzędzie. </w:t>
      </w:r>
    </w:p>
    <w:p w:rsidR="00781165" w:rsidRPr="002513E9" w:rsidRDefault="00781165" w:rsidP="006A652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Wybieramy rączkę i kreślimy dowolny okrąg.</w:t>
      </w:r>
    </w:p>
    <w:p w:rsidR="00781165" w:rsidRPr="002513E9" w:rsidRDefault="00781165" w:rsidP="006A652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>Następnie raz klikamy na ikonkę nakładania trawy (to ta ikona niżej, nie myl jej z panelem trawy!).</w:t>
      </w:r>
    </w:p>
    <w:p w:rsidR="00A93F83" w:rsidRPr="002513E9" w:rsidRDefault="00A93F83" w:rsidP="006A652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 xml:space="preserve">Jeżeli na mapie pojawi się trawa to wówczas klikamy na </w:t>
      </w:r>
      <w:r w:rsidRPr="002513E9">
        <w:rPr>
          <w:rFonts w:ascii="Times New Roman" w:hAnsi="Times New Roman" w:cs="Times New Roman"/>
          <w:b/>
          <w:sz w:val="24"/>
          <w:szCs w:val="28"/>
        </w:rPr>
        <w:t>Selection Move</w:t>
      </w:r>
      <w:r w:rsidRPr="002513E9">
        <w:rPr>
          <w:rFonts w:ascii="Times New Roman" w:hAnsi="Times New Roman" w:cs="Times New Roman"/>
          <w:sz w:val="24"/>
          <w:szCs w:val="28"/>
        </w:rPr>
        <w:t xml:space="preserve"> i przesuwamy zaznaczenie na bok.</w:t>
      </w:r>
    </w:p>
    <w:p w:rsidR="00A93F83" w:rsidRPr="002513E9" w:rsidRDefault="00A93F83" w:rsidP="006A652E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8"/>
        </w:rPr>
      </w:pPr>
      <w:r w:rsidRPr="002513E9">
        <w:rPr>
          <w:rFonts w:ascii="Times New Roman" w:hAnsi="Times New Roman" w:cs="Times New Roman"/>
          <w:sz w:val="24"/>
          <w:szCs w:val="28"/>
        </w:rPr>
        <w:t xml:space="preserve">Powtarzamy punkt 2. </w:t>
      </w:r>
      <w:r w:rsidR="00006593">
        <w:rPr>
          <w:rFonts w:ascii="Times New Roman" w:hAnsi="Times New Roman" w:cs="Times New Roman"/>
          <w:sz w:val="24"/>
          <w:szCs w:val="28"/>
        </w:rPr>
        <w:t>oraz</w:t>
      </w:r>
      <w:r w:rsidRPr="002513E9">
        <w:rPr>
          <w:rFonts w:ascii="Times New Roman" w:hAnsi="Times New Roman" w:cs="Times New Roman"/>
          <w:sz w:val="24"/>
          <w:szCs w:val="28"/>
        </w:rPr>
        <w:t xml:space="preserve"> 3. </w:t>
      </w:r>
      <w:r w:rsidR="00006593">
        <w:rPr>
          <w:rFonts w:ascii="Times New Roman" w:hAnsi="Times New Roman" w:cs="Times New Roman"/>
          <w:sz w:val="24"/>
          <w:szCs w:val="28"/>
        </w:rPr>
        <w:t>do momentu</w:t>
      </w:r>
      <w:r w:rsidRPr="002513E9">
        <w:rPr>
          <w:rFonts w:ascii="Times New Roman" w:hAnsi="Times New Roman" w:cs="Times New Roman"/>
          <w:sz w:val="24"/>
          <w:szCs w:val="28"/>
        </w:rPr>
        <w:t xml:space="preserve"> uzyskania </w:t>
      </w:r>
      <w:r w:rsidR="001D5AE6">
        <w:rPr>
          <w:rFonts w:ascii="Times New Roman" w:hAnsi="Times New Roman" w:cs="Times New Roman"/>
          <w:sz w:val="24"/>
          <w:szCs w:val="28"/>
        </w:rPr>
        <w:t>trzech</w:t>
      </w:r>
      <w:r w:rsidRPr="002513E9">
        <w:rPr>
          <w:rFonts w:ascii="Times New Roman" w:hAnsi="Times New Roman" w:cs="Times New Roman"/>
          <w:sz w:val="24"/>
          <w:szCs w:val="28"/>
        </w:rPr>
        <w:t xml:space="preserve"> okręgów.</w:t>
      </w:r>
    </w:p>
    <w:p w:rsidR="00AA548B" w:rsidRDefault="00AA548B" w:rsidP="00AA548B">
      <w:pPr>
        <w:rPr>
          <w:sz w:val="24"/>
          <w:szCs w:val="28"/>
        </w:rPr>
      </w:pPr>
    </w:p>
    <w:p w:rsidR="00AA548B" w:rsidRDefault="00AA548B" w:rsidP="00AA548B">
      <w:pPr>
        <w:rPr>
          <w:sz w:val="24"/>
          <w:szCs w:val="28"/>
        </w:rPr>
      </w:pPr>
      <w:r>
        <w:rPr>
          <w:noProof/>
          <w:sz w:val="24"/>
          <w:szCs w:val="28"/>
          <w:lang w:eastAsia="pl-PL"/>
        </w:rPr>
        <w:drawing>
          <wp:inline distT="0" distB="0" distL="0" distR="0">
            <wp:extent cx="5760720" cy="2097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8B" w:rsidRPr="00FA477D" w:rsidRDefault="009E3063" w:rsidP="009E3063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</w:t>
      </w:r>
      <w:r w:rsidR="00FA477D" w:rsidRPr="00FA477D">
        <w:rPr>
          <w:rFonts w:ascii="Times New Roman" w:hAnsi="Times New Roman" w:cs="Times New Roman"/>
          <w:i/>
          <w:sz w:val="24"/>
          <w:szCs w:val="28"/>
        </w:rPr>
        <w:t>6</w:t>
      </w:r>
    </w:p>
    <w:p w:rsidR="00AA548B" w:rsidRDefault="00AA548B" w:rsidP="00AA548B">
      <w:pPr>
        <w:rPr>
          <w:sz w:val="24"/>
          <w:szCs w:val="28"/>
        </w:rPr>
      </w:pPr>
    </w:p>
    <w:p w:rsidR="00AA548B" w:rsidRPr="002513E9" w:rsidRDefault="00AA548B" w:rsidP="00AA548B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Wykorzystaj teraz zdobytą wiedzę do wykonania poniższych zadań.</w:t>
      </w:r>
    </w:p>
    <w:p w:rsidR="00AA548B" w:rsidRPr="002513E9" w:rsidRDefault="00AA548B" w:rsidP="00AA548B">
      <w:pPr>
        <w:rPr>
          <w:rFonts w:ascii="Times New Roman" w:hAnsi="Times New Roman" w:cs="Times New Roman"/>
          <w:sz w:val="28"/>
          <w:szCs w:val="28"/>
        </w:rPr>
      </w:pPr>
    </w:p>
    <w:p w:rsidR="00AA548B" w:rsidRPr="002513E9" w:rsidRDefault="00AA548B" w:rsidP="00AA548B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Zadanie 3: Stwórz </w:t>
      </w:r>
      <w:r w:rsidRPr="002513E9">
        <w:rPr>
          <w:rFonts w:ascii="Times New Roman" w:hAnsi="Times New Roman" w:cs="Times New Roman"/>
          <w:b/>
          <w:sz w:val="28"/>
          <w:szCs w:val="28"/>
        </w:rPr>
        <w:t>2</w:t>
      </w:r>
      <w:r w:rsidRPr="002513E9">
        <w:rPr>
          <w:rFonts w:ascii="Times New Roman" w:hAnsi="Times New Roman" w:cs="Times New Roman"/>
          <w:sz w:val="28"/>
          <w:szCs w:val="28"/>
        </w:rPr>
        <w:t xml:space="preserve"> identyczne górki o wysokości </w:t>
      </w:r>
      <w:r w:rsidRPr="002513E9">
        <w:rPr>
          <w:rFonts w:ascii="Times New Roman" w:hAnsi="Times New Roman" w:cs="Times New Roman"/>
          <w:b/>
          <w:sz w:val="28"/>
          <w:szCs w:val="28"/>
        </w:rPr>
        <w:t>7</w:t>
      </w:r>
      <w:r w:rsidRPr="002513E9">
        <w:rPr>
          <w:rFonts w:ascii="Times New Roman" w:hAnsi="Times New Roman" w:cs="Times New Roman"/>
          <w:sz w:val="28"/>
          <w:szCs w:val="28"/>
        </w:rPr>
        <w:t>. Jedną z nich pokryj trawą.</w:t>
      </w:r>
    </w:p>
    <w:p w:rsidR="00AA548B" w:rsidRPr="002513E9" w:rsidRDefault="00AA548B" w:rsidP="00AA548B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Zadanie 4: Stwórz wgłębienie w mapie, a teren wokół pokryj trawą. </w:t>
      </w:r>
    </w:p>
    <w:p w:rsidR="00AA548B" w:rsidRPr="002513E9" w:rsidRDefault="00AA548B" w:rsidP="00AA548B">
      <w:pPr>
        <w:rPr>
          <w:rFonts w:ascii="Times New Roman" w:hAnsi="Times New Roman" w:cs="Times New Roman"/>
          <w:i/>
          <w:sz w:val="24"/>
          <w:szCs w:val="28"/>
        </w:rPr>
      </w:pPr>
      <w:r w:rsidRPr="002513E9">
        <w:rPr>
          <w:rFonts w:ascii="Times New Roman" w:hAnsi="Times New Roman" w:cs="Times New Roman"/>
          <w:i/>
          <w:sz w:val="24"/>
          <w:szCs w:val="28"/>
        </w:rPr>
        <w:t>Podpowiedź:</w:t>
      </w:r>
      <w:r w:rsidRPr="002513E9">
        <w:rPr>
          <w:rFonts w:ascii="Times New Roman" w:hAnsi="Times New Roman" w:cs="Times New Roman"/>
          <w:sz w:val="24"/>
          <w:szCs w:val="28"/>
        </w:rPr>
        <w:t xml:space="preserve"> </w:t>
      </w:r>
      <w:r w:rsidRPr="002513E9">
        <w:rPr>
          <w:rFonts w:ascii="Times New Roman" w:hAnsi="Times New Roman" w:cs="Times New Roman"/>
          <w:i/>
          <w:sz w:val="24"/>
          <w:szCs w:val="28"/>
        </w:rPr>
        <w:t>Musisz zaznaczyć cała mapę i zwiększyć jej wysokość, aby następnie móc zrobić wgłębienie.</w:t>
      </w:r>
    </w:p>
    <w:p w:rsidR="002471AE" w:rsidRPr="002513E9" w:rsidRDefault="002471AE" w:rsidP="00AA548B">
      <w:pPr>
        <w:rPr>
          <w:rFonts w:ascii="Times New Roman" w:hAnsi="Times New Roman" w:cs="Times New Roman"/>
          <w:i/>
          <w:sz w:val="28"/>
          <w:szCs w:val="28"/>
        </w:rPr>
      </w:pPr>
      <w:r w:rsidRPr="002513E9">
        <w:rPr>
          <w:rFonts w:ascii="Times New Roman" w:hAnsi="Times New Roman" w:cs="Times New Roman"/>
          <w:i/>
          <w:sz w:val="24"/>
          <w:szCs w:val="28"/>
        </w:rPr>
        <w:t>Podpowiedź: Do zaznaczenia całej mapy możesz użyć Różdżki lub skrótu CTRL+A.</w:t>
      </w:r>
    </w:p>
    <w:p w:rsidR="00B73CA2" w:rsidRPr="002513E9" w:rsidRDefault="00B73CA2" w:rsidP="00B73CA2">
      <w:pPr>
        <w:rPr>
          <w:rFonts w:ascii="Times New Roman" w:hAnsi="Times New Roman" w:cs="Times New Roman"/>
          <w:sz w:val="28"/>
          <w:szCs w:val="28"/>
        </w:rPr>
      </w:pPr>
    </w:p>
    <w:p w:rsidR="001A6B48" w:rsidRDefault="001A6B48" w:rsidP="00B73CA2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>Gorąco zachęcam do pobawienia się w ten sposób, dzięki temu łatw</w:t>
      </w:r>
      <w:r w:rsidR="0031293D" w:rsidRPr="002513E9">
        <w:rPr>
          <w:rFonts w:ascii="Times New Roman" w:hAnsi="Times New Roman" w:cs="Times New Roman"/>
          <w:sz w:val="28"/>
          <w:szCs w:val="28"/>
        </w:rPr>
        <w:t>o nauczysz się pracować z mapą.</w:t>
      </w:r>
      <w:r w:rsidR="006B2ACA" w:rsidRPr="002513E9">
        <w:rPr>
          <w:rFonts w:ascii="Times New Roman" w:hAnsi="Times New Roman" w:cs="Times New Roman"/>
          <w:sz w:val="28"/>
          <w:szCs w:val="28"/>
        </w:rPr>
        <w:t xml:space="preserve"> Przyda Ci się to w przyszłości.</w:t>
      </w:r>
    </w:p>
    <w:p w:rsidR="0026689F" w:rsidRDefault="0026689F" w:rsidP="008C5F4A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26689F" w:rsidRDefault="0026689F" w:rsidP="008C5F4A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26689F" w:rsidRDefault="0026689F" w:rsidP="008C5F4A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26689F" w:rsidRDefault="0026689F" w:rsidP="008C5F4A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8C5F4A" w:rsidRPr="002513E9" w:rsidRDefault="008C5F4A" w:rsidP="008C5F4A">
      <w:pPr>
        <w:jc w:val="center"/>
        <w:rPr>
          <w:rFonts w:ascii="Times New Roman" w:hAnsi="Times New Roman" w:cs="Times New Roman"/>
          <w:sz w:val="32"/>
          <w:szCs w:val="28"/>
        </w:rPr>
      </w:pPr>
      <w:r w:rsidRPr="002513E9">
        <w:rPr>
          <w:rFonts w:ascii="Times New Roman" w:hAnsi="Times New Roman" w:cs="Times New Roman"/>
          <w:sz w:val="32"/>
          <w:szCs w:val="28"/>
        </w:rPr>
        <w:lastRenderedPageBreak/>
        <w:t xml:space="preserve"> „</w:t>
      </w:r>
      <w:r>
        <w:rPr>
          <w:rFonts w:ascii="Times New Roman" w:hAnsi="Times New Roman" w:cs="Times New Roman"/>
          <w:sz w:val="32"/>
          <w:szCs w:val="28"/>
        </w:rPr>
        <w:t>Rodzaje Terenu</w:t>
      </w:r>
      <w:r w:rsidRPr="002513E9">
        <w:rPr>
          <w:rFonts w:ascii="Times New Roman" w:hAnsi="Times New Roman" w:cs="Times New Roman"/>
          <w:sz w:val="32"/>
          <w:szCs w:val="28"/>
        </w:rPr>
        <w:t>”</w:t>
      </w:r>
    </w:p>
    <w:p w:rsidR="00006593" w:rsidRDefault="008C5F4A" w:rsidP="00B73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zapewne już z</w:t>
      </w:r>
      <w:r w:rsidR="005B7D07">
        <w:rPr>
          <w:rFonts w:ascii="Times New Roman" w:hAnsi="Times New Roman" w:cs="Times New Roman"/>
          <w:sz w:val="28"/>
          <w:szCs w:val="28"/>
        </w:rPr>
        <w:t xml:space="preserve">auważyłeś mapy w grze wyglądały zupełnie inaczej niż to co teraz widzisz na ekranie. </w:t>
      </w:r>
    </w:p>
    <w:p w:rsidR="005B7D07" w:rsidRDefault="005B7D07" w:rsidP="00B73C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ale od początku. Proces tworzenia mapy polega dzieli się na dwie części:</w:t>
      </w:r>
    </w:p>
    <w:p w:rsidR="005B7D07" w:rsidRDefault="005B7D07" w:rsidP="006A652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Rysowanie obrazu ziemi.</w:t>
      </w:r>
    </w:p>
    <w:p w:rsidR="005B7D07" w:rsidRDefault="005B7D07" w:rsidP="006A652E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Tworzenia struktury.</w:t>
      </w:r>
    </w:p>
    <w:p w:rsidR="005B7D07" w:rsidRDefault="005B7D07" w:rsidP="005B7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 i właśnie w tym momencie</w:t>
      </w:r>
      <w:r w:rsidR="00C62142">
        <w:rPr>
          <w:rFonts w:ascii="Times New Roman" w:hAnsi="Times New Roman" w:cs="Times New Roman"/>
          <w:sz w:val="28"/>
          <w:szCs w:val="28"/>
        </w:rPr>
        <w:t xml:space="preserve"> gdy jeszcze jesteśmy przy panelu lewym</w:t>
      </w:r>
      <w:r>
        <w:rPr>
          <w:rFonts w:ascii="Times New Roman" w:hAnsi="Times New Roman" w:cs="Times New Roman"/>
          <w:sz w:val="28"/>
          <w:szCs w:val="28"/>
        </w:rPr>
        <w:t xml:space="preserve"> chciałem pokazać ci czym są owe struktury i do czego one służą.</w:t>
      </w:r>
    </w:p>
    <w:p w:rsidR="005B7D07" w:rsidRDefault="005B7D07" w:rsidP="005B7D07">
      <w:pPr>
        <w:rPr>
          <w:rFonts w:ascii="Times New Roman" w:hAnsi="Times New Roman" w:cs="Times New Roman"/>
          <w:sz w:val="28"/>
          <w:szCs w:val="28"/>
        </w:rPr>
      </w:pPr>
    </w:p>
    <w:p w:rsidR="005B7D07" w:rsidRDefault="005B7D07" w:rsidP="005B7D07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W panelu po lewej mamy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rozwijaną listę podpisaną jako „Terrain”.</w:t>
      </w:r>
    </w:p>
    <w:p w:rsidR="005B7D07" w:rsidRDefault="005B7D07" w:rsidP="005B7D07">
      <w:p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Po rozwnięciu listy zobaczymy spis arei, poniżej objaśnienie</w:t>
      </w:r>
      <w:r w:rsidR="00333D5E">
        <w:rPr>
          <w:rFonts w:ascii="Times New Roman" w:hAnsi="Times New Roman" w:cs="Times New Roman"/>
          <w:noProof/>
          <w:sz w:val="28"/>
          <w:szCs w:val="28"/>
          <w:lang w:eastAsia="pl-PL"/>
        </w:rPr>
        <w:t>:</w:t>
      </w:r>
    </w:p>
    <w:p w:rsidR="00C20C26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 xml:space="preserve">Earth – domyślnie cała mapa jest pokryta tym rodzajem terenu. </w:t>
      </w:r>
    </w:p>
    <w:p w:rsidR="00C20C26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 xml:space="preserve">Needles – teren stosowany zazwyczaj jako podłoże dla lasów. </w:t>
      </w:r>
    </w:p>
    <w:p w:rsidR="00C20C26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>Dont Enter – teren niedostępny dla każdej jednostki. Hexy pokryte tym terenem zmieniają kolor na czarny.</w:t>
      </w:r>
    </w:p>
    <w:p w:rsidR="00C20C26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 xml:space="preserve">Dont Enter Water – teren niedostępny dla każdej jednostki. Stosowane dla brzegów zbiorników wodnych. </w:t>
      </w:r>
    </w:p>
    <w:p w:rsidR="00C20C26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>Water – teren przeznaczony dla wody. Dostępny dla jednostek tylko do pewnego poziomu głębokości. Jednostka przechodząca po tym terenie jest spowolniona i zanurzona. Można dodać efekt fal.</w:t>
      </w:r>
    </w:p>
    <w:p w:rsidR="00C20C26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>Dont Enter Rock – teren przeznaczony dla pagórków, gór i innych tego typu. Uniemożliwa przechodzenie jednostek podobnie jak inne rodzaje „dont enter…”</w:t>
      </w:r>
    </w:p>
    <w:p w:rsidR="00C20C26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>Rock – teren przeznaczony dla skał. Można po nim swobodnie przechodzić. Brak cech specjalnych.</w:t>
      </w:r>
    </w:p>
    <w:p w:rsidR="005B7D07" w:rsidRDefault="00C20C26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>Swamp – jak nazwa wskauje bagno. Działa podobnie jak water</w:t>
      </w:r>
      <w:r w:rsidR="009C0882">
        <w:rPr>
          <w:rFonts w:ascii="Times New Roman" w:hAnsi="Times New Roman" w:cs="Times New Roman"/>
          <w:noProof/>
          <w:sz w:val="24"/>
          <w:szCs w:val="28"/>
          <w:lang w:eastAsia="pl-PL"/>
        </w:rPr>
        <w:t xml:space="preserve"> (spowalnia jednostki)</w:t>
      </w:r>
      <w:r>
        <w:rPr>
          <w:rFonts w:ascii="Times New Roman" w:hAnsi="Times New Roman" w:cs="Times New Roman"/>
          <w:noProof/>
          <w:sz w:val="24"/>
          <w:szCs w:val="28"/>
          <w:lang w:eastAsia="pl-PL"/>
        </w:rPr>
        <w:t xml:space="preserve"> ale posiada </w:t>
      </w:r>
      <w:r w:rsidR="009C0882">
        <w:rPr>
          <w:rFonts w:ascii="Times New Roman" w:hAnsi="Times New Roman" w:cs="Times New Roman"/>
          <w:noProof/>
          <w:sz w:val="24"/>
          <w:szCs w:val="28"/>
          <w:lang w:eastAsia="pl-PL"/>
        </w:rPr>
        <w:t>własne odgłosy (żaby).</w:t>
      </w:r>
    </w:p>
    <w:p w:rsidR="00333D5E" w:rsidRDefault="00333D5E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>Snee – śnieg, nic szczególnego.</w:t>
      </w:r>
    </w:p>
    <w:p w:rsidR="00333D5E" w:rsidRDefault="00333D5E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>Road – teren dla dróg. Jednostki poruszają się szybciej po tym terenie.</w:t>
      </w:r>
    </w:p>
    <w:p w:rsidR="00333D5E" w:rsidRDefault="00333D5E" w:rsidP="006A652E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8"/>
          <w:lang w:eastAsia="pl-PL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t xml:space="preserve">Bank – jakiś rodzaj brzegu. </w:t>
      </w:r>
      <w:r w:rsidR="00EC0131">
        <w:rPr>
          <w:rFonts w:ascii="Times New Roman" w:hAnsi="Times New Roman" w:cs="Times New Roman"/>
          <w:noProof/>
          <w:sz w:val="24"/>
          <w:szCs w:val="28"/>
          <w:lang w:eastAsia="pl-PL"/>
        </w:rPr>
        <w:t>Mało przydanty.</w:t>
      </w:r>
    </w:p>
    <w:p w:rsidR="00797DCB" w:rsidRDefault="00797DCB" w:rsidP="00797DCB">
      <w:pPr>
        <w:rPr>
          <w:rFonts w:ascii="Times New Roman" w:hAnsi="Times New Roman" w:cs="Times New Roman"/>
          <w:noProof/>
          <w:sz w:val="24"/>
          <w:szCs w:val="28"/>
          <w:lang w:eastAsia="pl-PL"/>
        </w:rPr>
      </w:pPr>
    </w:p>
    <w:p w:rsidR="00D561EB" w:rsidRPr="00D561EB" w:rsidRDefault="00D561EB" w:rsidP="00797DC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Jak nałożyć dany rodzaj? Zaznaczamy interesujący nas fragment mapy, następnie z listy wybieramy żądny teren i potwierdzamy operacje za pomocą guzika obok.</w:t>
      </w:r>
    </w:p>
    <w:p w:rsidR="00797DCB" w:rsidRPr="00797DCB" w:rsidRDefault="00797DCB" w:rsidP="00797DCB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Jest to oczywiście tylko wstęp. Dla</w:t>
      </w:r>
      <w:r w:rsidR="00D561EB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procesu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tworzenia map </w:t>
      </w:r>
      <w:r w:rsidR="00027D4E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został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przeznaczony oddzielny rozdział.</w:t>
      </w:r>
    </w:p>
    <w:p w:rsidR="005B7D07" w:rsidRPr="005B7D07" w:rsidRDefault="005B7D07" w:rsidP="005B7D07">
      <w:pPr>
        <w:rPr>
          <w:rFonts w:ascii="Times New Roman" w:hAnsi="Times New Roman" w:cs="Times New Roman"/>
          <w:sz w:val="28"/>
          <w:szCs w:val="28"/>
        </w:rPr>
      </w:pPr>
    </w:p>
    <w:p w:rsidR="004F0FDA" w:rsidRPr="004F0FDA" w:rsidRDefault="004F0FDA" w:rsidP="004F0FDA">
      <w:pPr>
        <w:pStyle w:val="Default"/>
        <w:rPr>
          <w:rFonts w:cstheme="minorBidi"/>
          <w:color w:val="auto"/>
          <w:szCs w:val="40"/>
        </w:rPr>
      </w:pPr>
    </w:p>
    <w:p w:rsidR="00313C77" w:rsidRDefault="00313C77" w:rsidP="00313C77">
      <w:pPr>
        <w:jc w:val="center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lastRenderedPageBreak/>
        <w:t>„</w:t>
      </w:r>
      <w:r>
        <w:rPr>
          <w:rFonts w:ascii="Times New Roman" w:hAnsi="Times New Roman" w:cs="Times New Roman"/>
          <w:sz w:val="36"/>
          <w:szCs w:val="36"/>
        </w:rPr>
        <w:t>Na imię mi Bob</w:t>
      </w:r>
      <w:r w:rsidRPr="002513E9">
        <w:rPr>
          <w:rFonts w:ascii="Times New Roman" w:hAnsi="Times New Roman" w:cs="Times New Roman"/>
          <w:sz w:val="36"/>
          <w:szCs w:val="36"/>
        </w:rPr>
        <w:t>”</w:t>
      </w: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Nadeszła pora aby opowiedzieć nieco o jednostkach w OW. </w:t>
      </w:r>
    </w:p>
    <w:p w:rsidR="00812176" w:rsidRDefault="00812176" w:rsidP="00313C77">
      <w:pPr>
        <w:rPr>
          <w:rFonts w:ascii="Times New Roman" w:hAnsi="Times New Roman" w:cs="Times New Roman"/>
          <w:sz w:val="28"/>
          <w:szCs w:val="28"/>
        </w:rPr>
      </w:pP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wiesz w grze jest wiele typów jednostek: żołnierze, małpy, ryby etc. Sama istota gry polega właśnie na wydawaniu rozkazów jednostkom. Można więc rzec że jest to najważniejszy element tej ale też wielu innych gier. </w:t>
      </w: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Jednak nas obecnie interesuje sposób tworzenia tychże jednostek.</w:t>
      </w:r>
    </w:p>
    <w:p w:rsidR="00812176" w:rsidRDefault="00812176" w:rsidP="00313C77">
      <w:pPr>
        <w:rPr>
          <w:rFonts w:ascii="Times New Roman" w:hAnsi="Times New Roman" w:cs="Times New Roman"/>
          <w:sz w:val="28"/>
          <w:szCs w:val="28"/>
        </w:rPr>
      </w:pP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się to robi? </w:t>
      </w: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Otóż istnieją dwa sposoby. </w:t>
      </w: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Pierwszy sposób zalecany dla początkujących polega na użyciu panelu jednostek – czyli wybierasz sobie co chcesz, ustawiasz płeć, imię, klasę itd. i ustawiasz na mapie. Brzmi prosto czyż nie? </w:t>
      </w: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Otóż na początku owszem może się to wydawać wygodne, jednak z czasem sam zobaczysz że jest to rozwiązanie dość niepraktyczne (zwłaszcza w przypadku ludzi).</w:t>
      </w:r>
    </w:p>
    <w:p w:rsidR="00812176" w:rsidRDefault="00812176" w:rsidP="00313C77">
      <w:pPr>
        <w:rPr>
          <w:rFonts w:ascii="Times New Roman" w:hAnsi="Times New Roman" w:cs="Times New Roman"/>
          <w:sz w:val="28"/>
          <w:szCs w:val="28"/>
        </w:rPr>
      </w:pPr>
    </w:p>
    <w:p w:rsidR="00313C77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Dlaczego niepraktyczne? </w:t>
      </w:r>
    </w:p>
    <w:p w:rsidR="001E340C" w:rsidRDefault="00313C77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Ponieważ jeżeli przykładowo chcemy aby przeciwnik atakował nas pojazdami które spawnują się na </w:t>
      </w:r>
      <w:r w:rsidR="001E340C">
        <w:rPr>
          <w:rFonts w:ascii="Times New Roman" w:hAnsi="Times New Roman" w:cs="Times New Roman"/>
          <w:sz w:val="28"/>
          <w:szCs w:val="28"/>
        </w:rPr>
        <w:t>X terenie co Y czasu no to niestety nie uda się nam ta sztuka. Potrzebny tu będzie skrypt – czyli sposób drugi.</w:t>
      </w:r>
    </w:p>
    <w:p w:rsidR="001E340C" w:rsidRDefault="001E340C" w:rsidP="00313C77">
      <w:pPr>
        <w:rPr>
          <w:rFonts w:ascii="Times New Roman" w:hAnsi="Times New Roman" w:cs="Times New Roman"/>
          <w:sz w:val="28"/>
          <w:szCs w:val="28"/>
        </w:rPr>
      </w:pPr>
    </w:p>
    <w:p w:rsidR="00313C77" w:rsidRDefault="001E340C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Jednak skupmy się na razie na tej pierwszej metodzie gdyż mimo wszystko przydaje się to do umieszczania na mapie złóż i budynków czyli elementów statycznych (jest to wygodniejsze i szybsze niż pisanie kilkunastu linijek kodu).</w:t>
      </w: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tym krótkim wstępie przejdźmy do praktyki.</w:t>
      </w: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</w:p>
    <w:p w:rsidR="00FB524E" w:rsidRDefault="00FB524E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Kliknij LPM na ikonce żołnierza w panelu po lewej.</w:t>
      </w:r>
    </w:p>
    <w:p w:rsidR="007D73BC" w:rsidRDefault="007D73BC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dolnej części ekranu otworzy się panel tworzenia jednostek.</w:t>
      </w:r>
    </w:p>
    <w:p w:rsidR="008228D0" w:rsidRDefault="008228D0" w:rsidP="00313C77">
      <w:pPr>
        <w:rPr>
          <w:rFonts w:ascii="Times New Roman" w:hAnsi="Times New Roman" w:cs="Times New Roman"/>
          <w:sz w:val="28"/>
          <w:szCs w:val="28"/>
        </w:rPr>
      </w:pPr>
    </w:p>
    <w:p w:rsidR="007D73BC" w:rsidRDefault="007D73BC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1612900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BC" w:rsidRPr="00FA477D" w:rsidRDefault="009E3063" w:rsidP="009E3063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</w:t>
      </w:r>
      <w:r w:rsidR="00FA477D" w:rsidRPr="00FA477D">
        <w:rPr>
          <w:rFonts w:ascii="Times New Roman" w:hAnsi="Times New Roman" w:cs="Times New Roman"/>
          <w:i/>
          <w:sz w:val="24"/>
          <w:szCs w:val="28"/>
        </w:rPr>
        <w:t>7</w:t>
      </w:r>
    </w:p>
    <w:p w:rsidR="008228D0" w:rsidRDefault="008228D0" w:rsidP="00313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Legenda:</w:t>
      </w:r>
    </w:p>
    <w:p w:rsidR="008228D0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8228D0"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A</w:t>
      </w:r>
      <w: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:</w:t>
      </w: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Ustawiamy nację jednostki (od góry: Natura, USA, ZSI, ZSRR).</w:t>
      </w:r>
    </w:p>
    <w:p w:rsidR="008228D0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B: </w:t>
      </w:r>
      <w:r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Okno w którym wpisujemy wartości życia, kierunek (od 0 do 5),                 koordynaty.</w:t>
      </w:r>
    </w:p>
    <w:p w:rsidR="008228D0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C: </w:t>
      </w:r>
      <w:r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 listy wybieramy stronę, dodatkowo możemy zmienić kolor. Pusty wiersz poniżej to miejsce na wpisanie identyfikatora jednostki.</w:t>
      </w:r>
    </w:p>
    <w:p w:rsidR="008228D0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D: </w:t>
      </w:r>
      <w:r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Włączamy/Wyłączamy galerię. Na miejscu awatara mamy napis </w:t>
      </w:r>
      <w:r w:rsidRPr="008228D0">
        <w:rPr>
          <w:rFonts w:ascii="Times New Roman" w:hAnsi="Times New Roman" w:cs="Times New Roman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N/A</w:t>
      </w:r>
      <w:r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oznacza że gra sama wygeneruje zdjęcie. Dodatkowo możemy wybrać numer odgłosu dla jednostki.</w:t>
      </w:r>
    </w:p>
    <w:p w:rsidR="008228D0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E: </w:t>
      </w:r>
      <w:r w:rsid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 wiersz </w:t>
      </w:r>
      <w:proofErr w:type="spellStart"/>
      <w:r w:rsidR="00FB111E" w:rsidRPr="00FB111E">
        <w:rPr>
          <w:rFonts w:ascii="Times New Roman" w:hAnsi="Times New Roman" w:cs="Times New Roman"/>
          <w:b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name</w:t>
      </w:r>
      <w:proofErr w:type="spellEnd"/>
      <w:r w:rsid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wpisujemy nazwisko. Natomiast niżej wybieramy płeć.</w:t>
      </w:r>
    </w:p>
    <w:p w:rsidR="008228D0" w:rsidRPr="00FB111E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BA4240"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F</w:t>
      </w:r>
      <w:r w:rsidR="00FB111E" w:rsidRPr="00BA4240"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: </w:t>
      </w:r>
      <w:r w:rsidR="00FB111E" w:rsidRPr="00BA4240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Class – Klasa. </w:t>
      </w:r>
      <w:r w:rsidR="00FB111E" w:rsidRP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Speaker – Odgłosy ogólne. </w:t>
      </w:r>
      <w:proofErr w:type="spellStart"/>
      <w:r w:rsidR="00FB111E" w:rsidRP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Imp</w:t>
      </w:r>
      <w:proofErr w:type="spellEnd"/>
      <w:r w:rsidR="00FB111E" w:rsidRP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Ważność </w:t>
      </w:r>
      <w:r w:rsid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jednostki (gdy </w:t>
      </w:r>
      <w:proofErr w:type="spellStart"/>
      <w:r w:rsid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imp</w:t>
      </w:r>
      <w:proofErr w:type="spellEnd"/>
      <w:r w:rsid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&gt;= 100 wówczas jednostka zostaje podświetlona jak bohater). Strength – Pancerz. </w:t>
      </w:r>
      <w:proofErr w:type="spellStart"/>
      <w:r w:rsid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Speed</w:t>
      </w:r>
      <w:proofErr w:type="spellEnd"/>
      <w:r w:rsidR="00FB111E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Szybkość.</w:t>
      </w:r>
    </w:p>
    <w:p w:rsidR="008228D0" w:rsidRPr="000D6358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0D6358"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G</w:t>
      </w:r>
      <w:r w:rsidR="000D6358" w:rsidRPr="000D6358"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: </w:t>
      </w:r>
      <w:r w:rsidR="000D6358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Tutaj ustawiamy poziomy i ilość doświadczenia dla danej kategorii.</w:t>
      </w:r>
    </w:p>
    <w:p w:rsidR="008228D0" w:rsidRPr="000D6358" w:rsidRDefault="008228D0" w:rsidP="006A652E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0D6358"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T</w:t>
      </w:r>
      <w:r w:rsidR="000D6358" w:rsidRPr="000D6358">
        <w:rPr>
          <w:rFonts w:ascii="Times New Roman" w:hAnsi="Times New Roman" w:cs="Times New Roman"/>
          <w:b/>
          <w:color w:val="00B050"/>
          <w:sz w:val="40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: </w:t>
      </w:r>
      <w:r w:rsidR="000D6358">
        <w:rPr>
          <w:rFonts w:ascii="Times New Roman" w:hAnsi="Times New Roman" w:cs="Times New Roman"/>
          <w:color w:val="000000" w:themeColor="text1"/>
          <w:sz w:val="2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Główne zakładki (ludzie, pojazdy, budynki, surowce).</w:t>
      </w:r>
    </w:p>
    <w:p w:rsidR="00313C77" w:rsidRPr="000D6358" w:rsidRDefault="00313C77" w:rsidP="00313C77">
      <w:pPr>
        <w:rPr>
          <w:rFonts w:ascii="Times New Roman" w:hAnsi="Times New Roman" w:cs="Times New Roman"/>
          <w:sz w:val="28"/>
          <w:szCs w:val="28"/>
        </w:rPr>
      </w:pPr>
    </w:p>
    <w:p w:rsidR="004F0FDA" w:rsidRPr="000D6358" w:rsidRDefault="004F0FDA" w:rsidP="004F0FDA">
      <w:pPr>
        <w:pStyle w:val="Akapitzlist"/>
        <w:rPr>
          <w:sz w:val="28"/>
          <w:szCs w:val="28"/>
        </w:rPr>
      </w:pPr>
    </w:p>
    <w:p w:rsidR="00006593" w:rsidRPr="00672356" w:rsidRDefault="00672356" w:rsidP="00672356">
      <w:pPr>
        <w:rPr>
          <w:sz w:val="28"/>
          <w:szCs w:val="28"/>
        </w:rPr>
      </w:pPr>
      <w:r>
        <w:rPr>
          <w:sz w:val="28"/>
          <w:szCs w:val="28"/>
        </w:rPr>
        <w:t>Czas na ćwiczenie ;)</w:t>
      </w:r>
    </w:p>
    <w:p w:rsidR="00006593" w:rsidRPr="000D6358" w:rsidRDefault="00006593" w:rsidP="004F0FDA">
      <w:pPr>
        <w:pStyle w:val="Akapitzlist"/>
        <w:rPr>
          <w:sz w:val="28"/>
          <w:szCs w:val="28"/>
        </w:rPr>
      </w:pPr>
    </w:p>
    <w:p w:rsidR="00DA002A" w:rsidRPr="002513E9" w:rsidRDefault="00DA002A" w:rsidP="00DA002A">
      <w:pPr>
        <w:jc w:val="center"/>
        <w:rPr>
          <w:rFonts w:ascii="Times New Roman" w:hAnsi="Times New Roman" w:cs="Times New Roman"/>
          <w:sz w:val="32"/>
          <w:szCs w:val="28"/>
        </w:rPr>
      </w:pPr>
      <w:r w:rsidRPr="002513E9">
        <w:rPr>
          <w:rFonts w:ascii="Times New Roman" w:hAnsi="Times New Roman" w:cs="Times New Roman"/>
          <w:sz w:val="32"/>
          <w:szCs w:val="28"/>
        </w:rPr>
        <w:lastRenderedPageBreak/>
        <w:t xml:space="preserve">Ćwiczenie </w:t>
      </w:r>
      <w:r>
        <w:rPr>
          <w:rFonts w:ascii="Times New Roman" w:hAnsi="Times New Roman" w:cs="Times New Roman"/>
          <w:sz w:val="32"/>
          <w:szCs w:val="28"/>
        </w:rPr>
        <w:t>2</w:t>
      </w:r>
      <w:r w:rsidRPr="002513E9">
        <w:rPr>
          <w:rFonts w:ascii="Times New Roman" w:hAnsi="Times New Roman" w:cs="Times New Roman"/>
          <w:sz w:val="32"/>
          <w:szCs w:val="28"/>
        </w:rPr>
        <w:t xml:space="preserve"> – „</w:t>
      </w:r>
      <w:r>
        <w:rPr>
          <w:rFonts w:ascii="Times New Roman" w:hAnsi="Times New Roman" w:cs="Times New Roman"/>
          <w:sz w:val="32"/>
          <w:szCs w:val="28"/>
        </w:rPr>
        <w:t>Tworzenie ludzi</w:t>
      </w:r>
      <w:r w:rsidRPr="002513E9">
        <w:rPr>
          <w:rFonts w:ascii="Times New Roman" w:hAnsi="Times New Roman" w:cs="Times New Roman"/>
          <w:sz w:val="32"/>
          <w:szCs w:val="28"/>
        </w:rPr>
        <w:t>”</w:t>
      </w:r>
    </w:p>
    <w:p w:rsidR="00006593" w:rsidRPr="000D6358" w:rsidRDefault="00006593" w:rsidP="004F0FDA">
      <w:pPr>
        <w:pStyle w:val="Akapitzlist"/>
        <w:rPr>
          <w:sz w:val="28"/>
          <w:szCs w:val="28"/>
        </w:rPr>
      </w:pPr>
    </w:p>
    <w:p w:rsidR="00672356" w:rsidRDefault="00672356" w:rsidP="00672356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Zadanie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513E9">
        <w:rPr>
          <w:rFonts w:ascii="Times New Roman" w:hAnsi="Times New Roman" w:cs="Times New Roman"/>
          <w:sz w:val="28"/>
          <w:szCs w:val="28"/>
        </w:rPr>
        <w:t xml:space="preserve">: Stwórz </w:t>
      </w:r>
      <w:r w:rsidR="00235E27">
        <w:rPr>
          <w:rFonts w:ascii="Times New Roman" w:hAnsi="Times New Roman" w:cs="Times New Roman"/>
          <w:sz w:val="28"/>
          <w:szCs w:val="28"/>
        </w:rPr>
        <w:t>jednostkę o danych parametrach:</w:t>
      </w:r>
    </w:p>
    <w:p w:rsidR="00235E27" w:rsidRDefault="00235E27" w:rsidP="006A652E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Nacja: Arabowie.</w:t>
      </w:r>
    </w:p>
    <w:p w:rsidR="00235E27" w:rsidRDefault="00235E27" w:rsidP="006A652E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Imię: Jan Gensher.</w:t>
      </w:r>
    </w:p>
    <w:p w:rsidR="00235E27" w:rsidRDefault="00235E27" w:rsidP="006A652E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Płeć: Mężczyzna.</w:t>
      </w:r>
    </w:p>
    <w:p w:rsidR="00235E27" w:rsidRDefault="00235E27" w:rsidP="006A652E">
      <w:pPr>
        <w:pStyle w:val="Akapitzlist"/>
        <w:numPr>
          <w:ilvl w:val="0"/>
          <w:numId w:val="30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Klasa: Mechanik.</w:t>
      </w:r>
    </w:p>
    <w:p w:rsidR="00235E27" w:rsidRDefault="00235E27" w:rsidP="00235E27">
      <w:pPr>
        <w:pStyle w:val="Akapitzlist"/>
        <w:ind w:left="360"/>
        <w:rPr>
          <w:rFonts w:ascii="Times New Roman" w:hAnsi="Times New Roman" w:cs="Times New Roman"/>
          <w:sz w:val="24"/>
          <w:szCs w:val="28"/>
        </w:rPr>
      </w:pPr>
    </w:p>
    <w:p w:rsidR="00235E27" w:rsidRDefault="00235E27" w:rsidP="00235E27">
      <w:pPr>
        <w:pStyle w:val="Akapitzlist"/>
        <w:ind w:left="360"/>
        <w:rPr>
          <w:rFonts w:ascii="Times New Roman" w:hAnsi="Times New Roman" w:cs="Times New Roman"/>
          <w:sz w:val="24"/>
          <w:szCs w:val="28"/>
        </w:rPr>
      </w:pPr>
    </w:p>
    <w:p w:rsidR="00235E27" w:rsidRDefault="00235E27" w:rsidP="00235E27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Naszym zadaniem jest stworzyć arabskiego mechanika o nazwisku Jan Gensher.</w:t>
      </w:r>
    </w:p>
    <w:p w:rsidR="00235E27" w:rsidRDefault="00235E27" w:rsidP="00235E27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235E27" w:rsidRDefault="00235E27" w:rsidP="00235E27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Ustawiamy więc następujące rzeczy:</w:t>
      </w:r>
    </w:p>
    <w:p w:rsidR="00235E27" w:rsidRDefault="00235E27" w:rsidP="006A652E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 oknie A klikamy na Arabian.</w:t>
      </w:r>
    </w:p>
    <w:p w:rsidR="00235E27" w:rsidRDefault="00235E27" w:rsidP="006A652E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W oknie E w wierszu </w:t>
      </w:r>
      <w:proofErr w:type="spellStart"/>
      <w:r>
        <w:rPr>
          <w:rFonts w:ascii="Times New Roman" w:hAnsi="Times New Roman" w:cs="Times New Roman"/>
          <w:sz w:val="24"/>
          <w:szCs w:val="28"/>
        </w:rPr>
        <w:t>name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wpisujemy: „Jan Gensher”.</w:t>
      </w:r>
    </w:p>
    <w:p w:rsidR="00235E27" w:rsidRDefault="00235E27" w:rsidP="006A652E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 oknie F z listy wybieramy „</w:t>
      </w:r>
      <w:proofErr w:type="spellStart"/>
      <w:r>
        <w:rPr>
          <w:rFonts w:ascii="Times New Roman" w:hAnsi="Times New Roman" w:cs="Times New Roman"/>
          <w:sz w:val="24"/>
          <w:szCs w:val="28"/>
        </w:rPr>
        <w:t>mechanic</w:t>
      </w:r>
      <w:proofErr w:type="spellEnd"/>
      <w:r>
        <w:rPr>
          <w:rFonts w:ascii="Times New Roman" w:hAnsi="Times New Roman" w:cs="Times New Roman"/>
          <w:sz w:val="24"/>
          <w:szCs w:val="28"/>
        </w:rPr>
        <w:t>”.</w:t>
      </w:r>
    </w:p>
    <w:p w:rsidR="00235E27" w:rsidRDefault="00235E27" w:rsidP="00235E2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Teraz rzecz najważniejsza – ustawianie jednostki na mapie.</w:t>
      </w:r>
    </w:p>
    <w:p w:rsidR="00235E27" w:rsidRDefault="00235E27" w:rsidP="00235E2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Wciśnij klawisz</w:t>
      </w:r>
      <w:r w:rsidRPr="00235E27">
        <w:rPr>
          <w:rFonts w:ascii="Times New Roman" w:hAnsi="Times New Roman" w:cs="Times New Roman"/>
          <w:b/>
          <w:sz w:val="24"/>
          <w:szCs w:val="28"/>
        </w:rPr>
        <w:t xml:space="preserve"> Shift</w:t>
      </w:r>
      <w:r>
        <w:rPr>
          <w:rFonts w:ascii="Times New Roman" w:hAnsi="Times New Roman" w:cs="Times New Roman"/>
          <w:sz w:val="24"/>
          <w:szCs w:val="28"/>
        </w:rPr>
        <w:t xml:space="preserve"> i z tym wciśniętym klawiszem kliknij </w:t>
      </w:r>
      <w:r w:rsidRPr="00A03578">
        <w:rPr>
          <w:rFonts w:ascii="Times New Roman" w:hAnsi="Times New Roman" w:cs="Times New Roman"/>
          <w:b/>
          <w:sz w:val="24"/>
          <w:szCs w:val="28"/>
        </w:rPr>
        <w:t>LPM</w:t>
      </w:r>
      <w:r>
        <w:rPr>
          <w:rFonts w:ascii="Times New Roman" w:hAnsi="Times New Roman" w:cs="Times New Roman"/>
          <w:sz w:val="24"/>
          <w:szCs w:val="28"/>
        </w:rPr>
        <w:t xml:space="preserve"> na miejscu gdzie chcesz postawić jednostkę. </w:t>
      </w:r>
    </w:p>
    <w:p w:rsidR="00A633CB" w:rsidRDefault="00235E27" w:rsidP="00235E2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Na mapie pojawi się nasz mechanik. </w:t>
      </w:r>
    </w:p>
    <w:p w:rsidR="00584C48" w:rsidRDefault="00584C48" w:rsidP="00235E27">
      <w:pPr>
        <w:rPr>
          <w:rFonts w:ascii="Times New Roman" w:hAnsi="Times New Roman" w:cs="Times New Roman"/>
          <w:sz w:val="24"/>
          <w:szCs w:val="28"/>
        </w:rPr>
      </w:pPr>
    </w:p>
    <w:p w:rsidR="00246727" w:rsidRDefault="00246727" w:rsidP="0024672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Możesz go obejrzeć z bliska – kliknij na </w:t>
      </w:r>
      <w:r w:rsidRPr="00A633CB">
        <w:rPr>
          <w:rFonts w:ascii="Times New Roman" w:hAnsi="Times New Roman" w:cs="Times New Roman"/>
          <w:b/>
          <w:sz w:val="24"/>
          <w:szCs w:val="28"/>
        </w:rPr>
        <w:t>Mode</w:t>
      </w:r>
      <w:r>
        <w:rPr>
          <w:rFonts w:ascii="Times New Roman" w:hAnsi="Times New Roman" w:cs="Times New Roman"/>
          <w:sz w:val="24"/>
          <w:szCs w:val="28"/>
        </w:rPr>
        <w:t xml:space="preserve"> &gt; </w:t>
      </w:r>
      <w:r w:rsidRPr="00A633CB">
        <w:rPr>
          <w:rFonts w:ascii="Times New Roman" w:hAnsi="Times New Roman" w:cs="Times New Roman"/>
          <w:b/>
          <w:sz w:val="24"/>
          <w:szCs w:val="28"/>
        </w:rPr>
        <w:t xml:space="preserve">Go To Game Mode </w:t>
      </w:r>
      <w:r>
        <w:rPr>
          <w:rFonts w:ascii="Times New Roman" w:hAnsi="Times New Roman" w:cs="Times New Roman"/>
          <w:sz w:val="24"/>
          <w:szCs w:val="28"/>
        </w:rPr>
        <w:t>(patrz. Strona 13).</w:t>
      </w:r>
    </w:p>
    <w:p w:rsidR="00246727" w:rsidRPr="00235E27" w:rsidRDefault="00246727" w:rsidP="0024672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Do edytora możesz powrócić w każdym momencie za pomocą klawisza </w:t>
      </w:r>
      <w:proofErr w:type="spellStart"/>
      <w:r w:rsidRPr="00A633CB">
        <w:rPr>
          <w:rFonts w:ascii="Times New Roman" w:hAnsi="Times New Roman" w:cs="Times New Roman"/>
          <w:b/>
          <w:sz w:val="24"/>
          <w:szCs w:val="28"/>
        </w:rPr>
        <w:t>Esc</w:t>
      </w:r>
      <w:proofErr w:type="spellEnd"/>
      <w:r>
        <w:rPr>
          <w:rFonts w:ascii="Times New Roman" w:hAnsi="Times New Roman" w:cs="Times New Roman"/>
          <w:sz w:val="24"/>
          <w:szCs w:val="28"/>
        </w:rPr>
        <w:t>.</w:t>
      </w:r>
    </w:p>
    <w:p w:rsidR="00246727" w:rsidRDefault="00246727" w:rsidP="00235E27">
      <w:pPr>
        <w:rPr>
          <w:rFonts w:ascii="Times New Roman" w:hAnsi="Times New Roman" w:cs="Times New Roman"/>
          <w:sz w:val="24"/>
          <w:szCs w:val="28"/>
        </w:rPr>
      </w:pPr>
    </w:p>
    <w:p w:rsidR="00584C48" w:rsidRDefault="00246727" w:rsidP="00235E2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19CE5704" wp14:editId="1BECFC3D">
            <wp:simplePos x="0" y="0"/>
            <wp:positionH relativeFrom="margin">
              <wp:align>center</wp:align>
            </wp:positionH>
            <wp:positionV relativeFrom="page">
              <wp:posOffset>6677025</wp:posOffset>
            </wp:positionV>
            <wp:extent cx="1968500" cy="1651000"/>
            <wp:effectExtent l="0" t="0" r="0" b="635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C48" w:rsidRDefault="00584C48" w:rsidP="00235E27">
      <w:pPr>
        <w:rPr>
          <w:rFonts w:ascii="Times New Roman" w:hAnsi="Times New Roman" w:cs="Times New Roman"/>
          <w:sz w:val="24"/>
          <w:szCs w:val="28"/>
        </w:rPr>
      </w:pPr>
    </w:p>
    <w:p w:rsidR="00584C48" w:rsidRPr="00246727" w:rsidRDefault="00246727" w:rsidP="00246727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Oto efekt jaki powinieneś otrzymać, oczywiście poza twarzą ;) </w:t>
      </w:r>
    </w:p>
    <w:p w:rsidR="00584C48" w:rsidRDefault="00584C48" w:rsidP="00235E27">
      <w:pPr>
        <w:rPr>
          <w:rFonts w:ascii="Times New Roman" w:hAnsi="Times New Roman" w:cs="Times New Roman"/>
          <w:sz w:val="24"/>
          <w:szCs w:val="28"/>
        </w:rPr>
      </w:pPr>
    </w:p>
    <w:p w:rsidR="00584C48" w:rsidRDefault="00584C48" w:rsidP="00235E27">
      <w:pPr>
        <w:rPr>
          <w:rFonts w:ascii="Times New Roman" w:hAnsi="Times New Roman" w:cs="Times New Roman"/>
          <w:sz w:val="24"/>
          <w:szCs w:val="28"/>
        </w:rPr>
      </w:pPr>
    </w:p>
    <w:p w:rsidR="004F0FDA" w:rsidRDefault="004F0FDA" w:rsidP="004F0FDA">
      <w:pPr>
        <w:rPr>
          <w:sz w:val="24"/>
          <w:szCs w:val="24"/>
        </w:rPr>
      </w:pPr>
    </w:p>
    <w:p w:rsidR="004E7FD2" w:rsidRDefault="004E7FD2" w:rsidP="004E7F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Znasz już schemat postępowania, wykonaj kilka poniższych zadań aby utrwalić zdobytą wiedzę.</w:t>
      </w:r>
    </w:p>
    <w:p w:rsidR="004E7FD2" w:rsidRDefault="004E7FD2" w:rsidP="004E7FD2">
      <w:pPr>
        <w:rPr>
          <w:rFonts w:ascii="Times New Roman" w:hAnsi="Times New Roman" w:cs="Times New Roman"/>
          <w:sz w:val="28"/>
          <w:szCs w:val="28"/>
        </w:rPr>
      </w:pPr>
    </w:p>
    <w:p w:rsidR="004E7FD2" w:rsidRDefault="004E7FD2" w:rsidP="004E7FD2">
      <w:pPr>
        <w:rPr>
          <w:rFonts w:ascii="Times New Roman" w:hAnsi="Times New Roman" w:cs="Times New Roman"/>
          <w:sz w:val="28"/>
          <w:szCs w:val="28"/>
        </w:rPr>
      </w:pPr>
      <w:r w:rsidRPr="002513E9">
        <w:rPr>
          <w:rFonts w:ascii="Times New Roman" w:hAnsi="Times New Roman" w:cs="Times New Roman"/>
          <w:sz w:val="28"/>
          <w:szCs w:val="28"/>
        </w:rPr>
        <w:t xml:space="preserve">Zadanie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513E9">
        <w:rPr>
          <w:rFonts w:ascii="Times New Roman" w:hAnsi="Times New Roman" w:cs="Times New Roman"/>
          <w:sz w:val="28"/>
          <w:szCs w:val="28"/>
        </w:rPr>
        <w:t xml:space="preserve">: Stwórz </w:t>
      </w:r>
      <w:r>
        <w:rPr>
          <w:rFonts w:ascii="Times New Roman" w:hAnsi="Times New Roman" w:cs="Times New Roman"/>
          <w:sz w:val="28"/>
          <w:szCs w:val="28"/>
        </w:rPr>
        <w:t>jednostki o danych parametrach: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Nacja: Rosjanie.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Imię: Natasza Uljenkova.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Płeć: Kobieta.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Jest podświetlona jako bohater.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Klasa: Operator Bazzoki.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Twarz: Losowa.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Szybkość: 12.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Siła 10.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Identyfikator: Natasza.</w:t>
      </w:r>
    </w:p>
    <w:p w:rsidR="004E7FD2" w:rsidRDefault="004E7FD2" w:rsidP="004E7FD2">
      <w:pPr>
        <w:rPr>
          <w:rFonts w:ascii="Times New Roman" w:hAnsi="Times New Roman" w:cs="Times New Roman"/>
          <w:sz w:val="24"/>
          <w:szCs w:val="28"/>
        </w:rPr>
      </w:pP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Nacja: Amerykanie.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Imię: Hugh Stevens.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Płeć: Mężczyzna.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Jest podświetlona jako bohate</w:t>
      </w:r>
      <w:r w:rsidRPr="004E7FD2">
        <w:rPr>
          <w:rFonts w:ascii="Times New Roman" w:hAnsi="Times New Roman" w:cs="Times New Roman"/>
          <w:sz w:val="24"/>
          <w:szCs w:val="28"/>
        </w:rPr>
        <w:t>r.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Klasa: </w:t>
      </w:r>
      <w:r w:rsidR="00FB2FB6">
        <w:rPr>
          <w:rFonts w:ascii="Times New Roman" w:hAnsi="Times New Roman" w:cs="Times New Roman"/>
          <w:sz w:val="24"/>
          <w:szCs w:val="28"/>
        </w:rPr>
        <w:t>Naukowiec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FB2FB6" w:rsidRDefault="00FB2FB6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Twarz: Hugh Stevensa.</w:t>
      </w:r>
    </w:p>
    <w:p w:rsidR="004E7FD2" w:rsidRDefault="00FB2FB6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Szybkość: 10</w:t>
      </w:r>
      <w:r w:rsidR="004E7FD2">
        <w:rPr>
          <w:rFonts w:ascii="Times New Roman" w:hAnsi="Times New Roman" w:cs="Times New Roman"/>
          <w:sz w:val="24"/>
          <w:szCs w:val="28"/>
        </w:rPr>
        <w:t>.</w:t>
      </w:r>
    </w:p>
    <w:p w:rsidR="004E7FD2" w:rsidRDefault="00FB2FB6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Siła 9</w:t>
      </w:r>
      <w:r w:rsidR="004E7FD2">
        <w:rPr>
          <w:rFonts w:ascii="Times New Roman" w:hAnsi="Times New Roman" w:cs="Times New Roman"/>
          <w:sz w:val="24"/>
          <w:szCs w:val="28"/>
        </w:rPr>
        <w:t>.</w:t>
      </w:r>
    </w:p>
    <w:p w:rsidR="004E7FD2" w:rsidRDefault="004E7FD2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Identyfikator: </w:t>
      </w:r>
      <w:r w:rsidR="00FB2FB6">
        <w:rPr>
          <w:rFonts w:ascii="Times New Roman" w:hAnsi="Times New Roman" w:cs="Times New Roman"/>
          <w:sz w:val="24"/>
          <w:szCs w:val="28"/>
        </w:rPr>
        <w:t>Hugh.</w:t>
      </w:r>
    </w:p>
    <w:p w:rsidR="00FB2FB6" w:rsidRDefault="00FB2FB6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Poziomy: 0, 4, 5, 9.</w:t>
      </w:r>
    </w:p>
    <w:p w:rsidR="0001579A" w:rsidRPr="0001579A" w:rsidRDefault="0001579A" w:rsidP="0001579A">
      <w:pPr>
        <w:rPr>
          <w:rFonts w:ascii="Times New Roman" w:hAnsi="Times New Roman" w:cs="Times New Roman"/>
          <w:sz w:val="24"/>
          <w:szCs w:val="28"/>
        </w:rPr>
      </w:pP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Nacja: Natura.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Imię: Bonzo.</w:t>
      </w:r>
    </w:p>
    <w:p w:rsidR="0001579A" w:rsidRP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Płeć: Mężczyzna.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Klasa: Małpa-Kamikadze.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Twarz: Losowa.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Szybkość: 15.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Siła 13.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Identyfikator: ape1.</w:t>
      </w:r>
    </w:p>
    <w:p w:rsidR="0001579A" w:rsidRDefault="0001579A" w:rsidP="006A652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Poziomy: 2, 0, 0, 0.</w:t>
      </w:r>
    </w:p>
    <w:p w:rsidR="004E7FD2" w:rsidRPr="004E7FD2" w:rsidRDefault="004E7FD2" w:rsidP="004E7FD2">
      <w:pPr>
        <w:ind w:left="708"/>
        <w:rPr>
          <w:rFonts w:ascii="Times New Roman" w:hAnsi="Times New Roman" w:cs="Times New Roman"/>
          <w:sz w:val="24"/>
          <w:szCs w:val="28"/>
        </w:rPr>
      </w:pPr>
    </w:p>
    <w:p w:rsidR="004E7FD2" w:rsidRDefault="004E7FD2" w:rsidP="004F0FDA">
      <w:pPr>
        <w:rPr>
          <w:sz w:val="24"/>
          <w:szCs w:val="24"/>
        </w:rPr>
      </w:pPr>
    </w:p>
    <w:p w:rsidR="00510EDF" w:rsidRDefault="00510EDF" w:rsidP="004F0FDA">
      <w:pPr>
        <w:rPr>
          <w:sz w:val="24"/>
          <w:szCs w:val="24"/>
        </w:rPr>
      </w:pPr>
    </w:p>
    <w:p w:rsidR="00510EDF" w:rsidRDefault="00510EDF" w:rsidP="004F0FDA">
      <w:pPr>
        <w:rPr>
          <w:sz w:val="24"/>
          <w:szCs w:val="24"/>
        </w:rPr>
      </w:pPr>
    </w:p>
    <w:p w:rsidR="00510EDF" w:rsidRDefault="00510EDF" w:rsidP="004F0FDA">
      <w:pPr>
        <w:rPr>
          <w:sz w:val="24"/>
          <w:szCs w:val="24"/>
        </w:rPr>
      </w:pPr>
    </w:p>
    <w:p w:rsidR="00510EDF" w:rsidRDefault="00510EDF" w:rsidP="004F0FDA">
      <w:pPr>
        <w:rPr>
          <w:sz w:val="24"/>
          <w:szCs w:val="24"/>
        </w:rPr>
      </w:pPr>
    </w:p>
    <w:p w:rsidR="00510EDF" w:rsidRDefault="00510EDF" w:rsidP="00510EDF">
      <w:pPr>
        <w:jc w:val="center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lastRenderedPageBreak/>
        <w:t>„</w:t>
      </w:r>
      <w:r>
        <w:rPr>
          <w:rFonts w:ascii="Times New Roman" w:hAnsi="Times New Roman" w:cs="Times New Roman"/>
          <w:sz w:val="36"/>
          <w:szCs w:val="36"/>
        </w:rPr>
        <w:t>Fajny wózek</w:t>
      </w:r>
      <w:r w:rsidRPr="002513E9">
        <w:rPr>
          <w:rFonts w:ascii="Times New Roman" w:hAnsi="Times New Roman" w:cs="Times New Roman"/>
          <w:sz w:val="36"/>
          <w:szCs w:val="36"/>
        </w:rPr>
        <w:t>”</w:t>
      </w:r>
    </w:p>
    <w:p w:rsidR="00510EDF" w:rsidRDefault="00510EDF" w:rsidP="00510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Pojazdy w Original War to specjalna grupa. Charakteryzują się większą mobilnością, opancerzeniem i siłą ognia. Dlatego każdy kto gracz jeśli ma taką możliwość dąży do produkcji tych bestii w jak największej ilości.</w:t>
      </w:r>
    </w:p>
    <w:p w:rsidR="00510EDF" w:rsidRDefault="00A418CA" w:rsidP="00510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chodzi o stronę techniczną pojazdów to zasadniczo każdy pojazd składa się z 4 elementów:</w:t>
      </w:r>
    </w:p>
    <w:p w:rsidR="00A418CA" w:rsidRDefault="00A418CA" w:rsidP="006A652E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Podwozia</w:t>
      </w:r>
    </w:p>
    <w:p w:rsidR="00A418CA" w:rsidRDefault="00A418CA" w:rsidP="006A652E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Silnika</w:t>
      </w:r>
    </w:p>
    <w:p w:rsidR="00A418CA" w:rsidRDefault="00A418CA" w:rsidP="006A652E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Sterowania</w:t>
      </w:r>
    </w:p>
    <w:p w:rsidR="00A418CA" w:rsidRDefault="00A418CA" w:rsidP="006A652E">
      <w:pPr>
        <w:pStyle w:val="Akapitzlist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Broni</w:t>
      </w:r>
    </w:p>
    <w:p w:rsidR="00A418CA" w:rsidRDefault="00A418CA" w:rsidP="00A418CA">
      <w:pPr>
        <w:rPr>
          <w:rFonts w:ascii="Times New Roman" w:hAnsi="Times New Roman" w:cs="Times New Roman"/>
          <w:sz w:val="28"/>
          <w:szCs w:val="28"/>
        </w:rPr>
      </w:pPr>
    </w:p>
    <w:p w:rsidR="00A418CA" w:rsidRDefault="00A418CA" w:rsidP="00A41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Każda nacja w grze posiada swoje własne unikatowe pojazdy. Jeżeli grałeś w misję z Przymierzem to pomimo posiadania technologii obu nacji nie mogłeś budować amerykańskich ciężkich dział w radzieckiej fabryce. </w:t>
      </w:r>
    </w:p>
    <w:p w:rsidR="00A418CA" w:rsidRDefault="00A418CA" w:rsidP="00A41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poziomu rozgrywki jest to niemożliwe jednak za pomocą SAIL’a już tak, jednak tym zajmiemy się później.</w:t>
      </w:r>
    </w:p>
    <w:p w:rsidR="009E3063" w:rsidRDefault="009E3063" w:rsidP="00A418CA">
      <w:pPr>
        <w:rPr>
          <w:rFonts w:ascii="Times New Roman" w:hAnsi="Times New Roman" w:cs="Times New Roman"/>
          <w:sz w:val="28"/>
          <w:szCs w:val="28"/>
        </w:rPr>
      </w:pPr>
    </w:p>
    <w:p w:rsidR="009E3063" w:rsidRPr="00A418CA" w:rsidRDefault="009E3063" w:rsidP="00A41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</w:t>
      </w:r>
      <w:r w:rsidR="009D3D91">
        <w:rPr>
          <w:rFonts w:ascii="Times New Roman" w:hAnsi="Times New Roman" w:cs="Times New Roman"/>
          <w:sz w:val="28"/>
          <w:szCs w:val="28"/>
        </w:rPr>
        <w:t xml:space="preserve">jdźmy </w:t>
      </w:r>
      <w:r w:rsidR="007332C8">
        <w:rPr>
          <w:rFonts w:ascii="Times New Roman" w:hAnsi="Times New Roman" w:cs="Times New Roman"/>
          <w:sz w:val="28"/>
          <w:szCs w:val="28"/>
        </w:rPr>
        <w:t>teraz</w:t>
      </w:r>
      <w:r w:rsidR="009D3D91">
        <w:rPr>
          <w:rFonts w:ascii="Times New Roman" w:hAnsi="Times New Roman" w:cs="Times New Roman"/>
          <w:sz w:val="28"/>
          <w:szCs w:val="28"/>
        </w:rPr>
        <w:t xml:space="preserve"> do zakładki </w:t>
      </w:r>
      <w:r w:rsidR="009D3D91" w:rsidRPr="009D3D91">
        <w:rPr>
          <w:rFonts w:ascii="Times New Roman" w:hAnsi="Times New Roman" w:cs="Times New Roman"/>
          <w:b/>
          <w:sz w:val="28"/>
          <w:szCs w:val="28"/>
        </w:rPr>
        <w:t>Vehicle</w:t>
      </w:r>
      <w:r>
        <w:rPr>
          <w:rFonts w:ascii="Times New Roman" w:hAnsi="Times New Roman" w:cs="Times New Roman"/>
          <w:sz w:val="28"/>
          <w:szCs w:val="28"/>
        </w:rPr>
        <w:t xml:space="preserve"> (patrz. Punkt T</w:t>
      </w:r>
      <w:r w:rsidR="00FA477D">
        <w:rPr>
          <w:rFonts w:ascii="Times New Roman" w:hAnsi="Times New Roman" w:cs="Times New Roman"/>
          <w:sz w:val="28"/>
          <w:szCs w:val="28"/>
        </w:rPr>
        <w:t>. Rys.7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10EDF" w:rsidRPr="00510EDF" w:rsidRDefault="00510EDF" w:rsidP="00510EDF">
      <w:pPr>
        <w:rPr>
          <w:rFonts w:ascii="Times New Roman" w:hAnsi="Times New Roman" w:cs="Times New Roman"/>
          <w:sz w:val="28"/>
          <w:szCs w:val="28"/>
        </w:rPr>
      </w:pPr>
    </w:p>
    <w:p w:rsidR="00510EDF" w:rsidRDefault="00733F20" w:rsidP="004F0FDA">
      <w:pPr>
        <w:rPr>
          <w:sz w:val="28"/>
          <w:szCs w:val="24"/>
        </w:rPr>
      </w:pPr>
      <w:r>
        <w:rPr>
          <w:noProof/>
          <w:sz w:val="28"/>
          <w:szCs w:val="24"/>
          <w:lang w:eastAsia="pl-PL"/>
        </w:rPr>
        <w:drawing>
          <wp:inline distT="0" distB="0" distL="0" distR="0">
            <wp:extent cx="5760720" cy="156718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20" w:rsidRPr="00FA477D" w:rsidRDefault="00733F20" w:rsidP="00733F20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 w:rsidRPr="00FA477D">
        <w:rPr>
          <w:rFonts w:ascii="Times New Roman" w:hAnsi="Times New Roman" w:cs="Times New Roman"/>
          <w:i/>
          <w:sz w:val="24"/>
          <w:szCs w:val="28"/>
        </w:rPr>
        <w:t>Rys.</w:t>
      </w:r>
      <w:r>
        <w:rPr>
          <w:rFonts w:ascii="Times New Roman" w:hAnsi="Times New Roman" w:cs="Times New Roman"/>
          <w:i/>
          <w:sz w:val="24"/>
          <w:szCs w:val="28"/>
        </w:rPr>
        <w:t>8</w:t>
      </w:r>
    </w:p>
    <w:p w:rsidR="00733F20" w:rsidRDefault="00733F20" w:rsidP="004F0FDA">
      <w:pPr>
        <w:rPr>
          <w:sz w:val="28"/>
          <w:szCs w:val="24"/>
        </w:rPr>
      </w:pPr>
    </w:p>
    <w:p w:rsidR="00733F20" w:rsidRPr="001D63B8" w:rsidRDefault="00733F20" w:rsidP="004F0FDA">
      <w:pPr>
        <w:rPr>
          <w:rFonts w:ascii="Times New Roman" w:hAnsi="Times New Roman" w:cs="Times New Roman"/>
          <w:sz w:val="28"/>
          <w:szCs w:val="24"/>
        </w:rPr>
      </w:pPr>
      <w:r w:rsidRPr="001D63B8">
        <w:rPr>
          <w:rFonts w:ascii="Times New Roman" w:hAnsi="Times New Roman" w:cs="Times New Roman"/>
          <w:sz w:val="28"/>
          <w:szCs w:val="24"/>
        </w:rPr>
        <w:t>Legenda:</w:t>
      </w:r>
    </w:p>
    <w:p w:rsidR="00733F20" w:rsidRPr="001D63B8" w:rsidRDefault="00733F20" w:rsidP="006A652E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8"/>
          <w:szCs w:val="24"/>
        </w:rPr>
      </w:pPr>
      <w:r w:rsidRPr="001D63B8">
        <w:rPr>
          <w:rFonts w:ascii="Times New Roman" w:hAnsi="Times New Roman" w:cs="Times New Roman"/>
          <w:sz w:val="28"/>
          <w:szCs w:val="24"/>
        </w:rPr>
        <w:t>Chassis – koła, gąsienice itd. czyli podwozie.</w:t>
      </w:r>
    </w:p>
    <w:p w:rsidR="00733F20" w:rsidRPr="001D63B8" w:rsidRDefault="00733F20" w:rsidP="006A652E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8"/>
          <w:szCs w:val="24"/>
        </w:rPr>
      </w:pPr>
      <w:r w:rsidRPr="001D63B8">
        <w:rPr>
          <w:rFonts w:ascii="Times New Roman" w:hAnsi="Times New Roman" w:cs="Times New Roman"/>
          <w:sz w:val="28"/>
          <w:szCs w:val="24"/>
        </w:rPr>
        <w:t xml:space="preserve">Control – sterowanie. </w:t>
      </w:r>
    </w:p>
    <w:p w:rsidR="00733F20" w:rsidRPr="001D63B8" w:rsidRDefault="00733F20" w:rsidP="006A652E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8"/>
          <w:szCs w:val="24"/>
        </w:rPr>
      </w:pPr>
      <w:r w:rsidRPr="001D63B8">
        <w:rPr>
          <w:rFonts w:ascii="Times New Roman" w:hAnsi="Times New Roman" w:cs="Times New Roman"/>
          <w:sz w:val="28"/>
          <w:szCs w:val="24"/>
        </w:rPr>
        <w:t>Engine – silnik.</w:t>
      </w:r>
    </w:p>
    <w:p w:rsidR="00733F20" w:rsidRPr="001D63B8" w:rsidRDefault="00733F20" w:rsidP="006A652E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8"/>
          <w:szCs w:val="24"/>
        </w:rPr>
      </w:pPr>
      <w:r w:rsidRPr="001D63B8">
        <w:rPr>
          <w:rFonts w:ascii="Times New Roman" w:hAnsi="Times New Roman" w:cs="Times New Roman"/>
          <w:sz w:val="28"/>
          <w:szCs w:val="24"/>
        </w:rPr>
        <w:t>Weapon – broń lub inaczej wyposażenie.</w:t>
      </w:r>
    </w:p>
    <w:p w:rsidR="00733F20" w:rsidRPr="001D63B8" w:rsidRDefault="00733F20" w:rsidP="006A652E">
      <w:pPr>
        <w:pStyle w:val="Akapitzlist"/>
        <w:numPr>
          <w:ilvl w:val="0"/>
          <w:numId w:val="34"/>
        </w:numPr>
        <w:rPr>
          <w:rFonts w:ascii="Times New Roman" w:hAnsi="Times New Roman" w:cs="Times New Roman"/>
          <w:sz w:val="28"/>
          <w:szCs w:val="24"/>
        </w:rPr>
      </w:pPr>
      <w:r w:rsidRPr="001D63B8">
        <w:rPr>
          <w:rFonts w:ascii="Times New Roman" w:hAnsi="Times New Roman" w:cs="Times New Roman"/>
          <w:sz w:val="28"/>
          <w:szCs w:val="24"/>
        </w:rPr>
        <w:t>Fuel/Battery – poziom początkowy paliwa/baterii.</w:t>
      </w:r>
    </w:p>
    <w:p w:rsidR="00733F20" w:rsidRDefault="00733F20" w:rsidP="00733F20">
      <w:pPr>
        <w:pStyle w:val="Akapitzlist"/>
        <w:jc w:val="center"/>
        <w:rPr>
          <w:rFonts w:ascii="Times New Roman" w:hAnsi="Times New Roman" w:cs="Times New Roman"/>
          <w:sz w:val="32"/>
          <w:szCs w:val="28"/>
        </w:rPr>
      </w:pPr>
      <w:r w:rsidRPr="00733F20">
        <w:rPr>
          <w:rFonts w:ascii="Times New Roman" w:hAnsi="Times New Roman" w:cs="Times New Roman"/>
          <w:sz w:val="32"/>
          <w:szCs w:val="28"/>
        </w:rPr>
        <w:lastRenderedPageBreak/>
        <w:t xml:space="preserve">Ćwiczenie </w:t>
      </w:r>
      <w:r>
        <w:rPr>
          <w:rFonts w:ascii="Times New Roman" w:hAnsi="Times New Roman" w:cs="Times New Roman"/>
          <w:sz w:val="32"/>
          <w:szCs w:val="28"/>
        </w:rPr>
        <w:t>3</w:t>
      </w:r>
      <w:r w:rsidRPr="00733F20">
        <w:rPr>
          <w:rFonts w:ascii="Times New Roman" w:hAnsi="Times New Roman" w:cs="Times New Roman"/>
          <w:sz w:val="32"/>
          <w:szCs w:val="28"/>
        </w:rPr>
        <w:t xml:space="preserve"> – „</w:t>
      </w:r>
      <w:r>
        <w:rPr>
          <w:rFonts w:ascii="Times New Roman" w:hAnsi="Times New Roman" w:cs="Times New Roman"/>
          <w:sz w:val="32"/>
          <w:szCs w:val="28"/>
        </w:rPr>
        <w:t>Tworzenie pojazdów</w:t>
      </w:r>
      <w:r w:rsidRPr="00733F20">
        <w:rPr>
          <w:rFonts w:ascii="Times New Roman" w:hAnsi="Times New Roman" w:cs="Times New Roman"/>
          <w:sz w:val="32"/>
          <w:szCs w:val="28"/>
        </w:rPr>
        <w:t>”</w:t>
      </w:r>
    </w:p>
    <w:p w:rsidR="00733F20" w:rsidRDefault="00733F20" w:rsidP="00733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Tworzenie pojazdów jest dziecinnie proste, po prostu wybierasz z list co chcesz i ustawiasz jednostkę znaną ci już komendą </w:t>
      </w:r>
      <w:r w:rsidRPr="00733F20">
        <w:rPr>
          <w:rFonts w:ascii="Times New Roman" w:hAnsi="Times New Roman" w:cs="Times New Roman"/>
          <w:b/>
          <w:sz w:val="28"/>
          <w:szCs w:val="28"/>
        </w:rPr>
        <w:t>Shift + LPM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3F20" w:rsidRDefault="00733F20" w:rsidP="00733F20">
      <w:pPr>
        <w:rPr>
          <w:rFonts w:ascii="Times New Roman" w:hAnsi="Times New Roman" w:cs="Times New Roman"/>
          <w:sz w:val="28"/>
          <w:szCs w:val="28"/>
        </w:rPr>
      </w:pPr>
    </w:p>
    <w:p w:rsidR="00733F20" w:rsidRDefault="00733F20" w:rsidP="00733F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1: Stwórz pojazd o danych elementach:</w:t>
      </w:r>
    </w:p>
    <w:p w:rsidR="00733F20" w:rsidRDefault="00733F20" w:rsidP="006A652E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Podwozie: Średnie kołowe.</w:t>
      </w:r>
    </w:p>
    <w:p w:rsidR="00733F20" w:rsidRDefault="00733F20" w:rsidP="006A652E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Sterowanie: Komputerowe.</w:t>
      </w:r>
    </w:p>
    <w:p w:rsidR="00733F20" w:rsidRDefault="00733F20" w:rsidP="006A652E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Silnik: Spalinowy.</w:t>
      </w:r>
    </w:p>
    <w:p w:rsidR="00733F20" w:rsidRDefault="00733F20" w:rsidP="006A652E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Broń: Podwójne działo.</w:t>
      </w:r>
    </w:p>
    <w:p w:rsidR="000B48CC" w:rsidRDefault="000B48CC" w:rsidP="00CA2BAD">
      <w:pPr>
        <w:rPr>
          <w:rFonts w:ascii="Times New Roman" w:hAnsi="Times New Roman" w:cs="Times New Roman"/>
          <w:sz w:val="24"/>
          <w:szCs w:val="28"/>
        </w:rPr>
      </w:pPr>
    </w:p>
    <w:p w:rsidR="00CA2BAD" w:rsidRDefault="00CA2BAD" w:rsidP="00CA2BA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Aby stworzyć ten pojazd wybieramy z listy:</w:t>
      </w:r>
    </w:p>
    <w:p w:rsidR="000D7780" w:rsidRPr="00BA4240" w:rsidRDefault="00CA2BAD" w:rsidP="00CA2BA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A4240">
        <w:rPr>
          <w:rFonts w:ascii="Times New Roman" w:hAnsi="Times New Roman" w:cs="Times New Roman"/>
          <w:sz w:val="24"/>
          <w:szCs w:val="28"/>
          <w:lang w:val="en-US"/>
        </w:rPr>
        <w:t xml:space="preserve">Chassis – medium wheeled.  </w:t>
      </w:r>
    </w:p>
    <w:p w:rsidR="000D7780" w:rsidRPr="00BA4240" w:rsidRDefault="00CA2BAD" w:rsidP="00CA2BA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A4240">
        <w:rPr>
          <w:rFonts w:ascii="Times New Roman" w:hAnsi="Times New Roman" w:cs="Times New Roman"/>
          <w:sz w:val="24"/>
          <w:szCs w:val="28"/>
          <w:lang w:val="en-US"/>
        </w:rPr>
        <w:t xml:space="preserve">Control – manual. </w:t>
      </w:r>
    </w:p>
    <w:p w:rsidR="000D7780" w:rsidRPr="00BA4240" w:rsidRDefault="00CA2BAD" w:rsidP="00CA2BA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A4240">
        <w:rPr>
          <w:rFonts w:ascii="Times New Roman" w:hAnsi="Times New Roman" w:cs="Times New Roman"/>
          <w:sz w:val="24"/>
          <w:szCs w:val="28"/>
          <w:lang w:val="en-US"/>
        </w:rPr>
        <w:t xml:space="preserve">Engine – </w:t>
      </w:r>
      <w:r w:rsidR="000D7780" w:rsidRPr="00BA4240">
        <w:rPr>
          <w:rFonts w:ascii="Times New Roman" w:hAnsi="Times New Roman" w:cs="Times New Roman"/>
          <w:sz w:val="24"/>
          <w:szCs w:val="28"/>
          <w:lang w:val="en-US"/>
        </w:rPr>
        <w:t>c</w:t>
      </w:r>
      <w:r w:rsidRPr="00BA4240">
        <w:rPr>
          <w:rFonts w:ascii="Times New Roman" w:hAnsi="Times New Roman" w:cs="Times New Roman"/>
          <w:sz w:val="24"/>
          <w:szCs w:val="28"/>
          <w:lang w:val="en-US"/>
        </w:rPr>
        <w:t xml:space="preserve">ombustion. </w:t>
      </w:r>
    </w:p>
    <w:p w:rsidR="00CA2BAD" w:rsidRPr="00BA4240" w:rsidRDefault="00CA2BAD" w:rsidP="00CA2BAD">
      <w:pPr>
        <w:rPr>
          <w:rFonts w:ascii="Times New Roman" w:hAnsi="Times New Roman" w:cs="Times New Roman"/>
          <w:sz w:val="24"/>
          <w:szCs w:val="28"/>
          <w:lang w:val="en-US"/>
        </w:rPr>
      </w:pPr>
      <w:r w:rsidRPr="00BA4240">
        <w:rPr>
          <w:rFonts w:ascii="Times New Roman" w:hAnsi="Times New Roman" w:cs="Times New Roman"/>
          <w:sz w:val="24"/>
          <w:szCs w:val="28"/>
          <w:lang w:val="en-US"/>
        </w:rPr>
        <w:t xml:space="preserve">Weapon – </w:t>
      </w:r>
      <w:r w:rsidR="000D7780" w:rsidRPr="00BA4240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BA4240">
        <w:rPr>
          <w:rFonts w:ascii="Times New Roman" w:hAnsi="Times New Roman" w:cs="Times New Roman"/>
          <w:sz w:val="24"/>
          <w:szCs w:val="28"/>
          <w:lang w:val="en-US"/>
        </w:rPr>
        <w:t xml:space="preserve">ouble </w:t>
      </w:r>
      <w:r w:rsidR="000D7780" w:rsidRPr="00BA4240">
        <w:rPr>
          <w:rFonts w:ascii="Times New Roman" w:hAnsi="Times New Roman" w:cs="Times New Roman"/>
          <w:sz w:val="24"/>
          <w:szCs w:val="28"/>
          <w:lang w:val="en-US"/>
        </w:rPr>
        <w:t>g</w:t>
      </w:r>
      <w:r w:rsidRPr="00BA4240">
        <w:rPr>
          <w:rFonts w:ascii="Times New Roman" w:hAnsi="Times New Roman" w:cs="Times New Roman"/>
          <w:sz w:val="24"/>
          <w:szCs w:val="28"/>
          <w:lang w:val="en-US"/>
        </w:rPr>
        <w:t>un.</w:t>
      </w:r>
    </w:p>
    <w:p w:rsidR="000D7780" w:rsidRPr="00BA4240" w:rsidRDefault="000D7780" w:rsidP="00CA2BAD">
      <w:pPr>
        <w:rPr>
          <w:rFonts w:ascii="Times New Roman" w:hAnsi="Times New Roman" w:cs="Times New Roman"/>
          <w:sz w:val="24"/>
          <w:szCs w:val="28"/>
          <w:lang w:val="en-US"/>
        </w:rPr>
      </w:pPr>
    </w:p>
    <w:p w:rsidR="000D7780" w:rsidRDefault="000D7780" w:rsidP="00CA2BA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 teraz z wciśniętym Shiftem kilkamy na mapie.</w:t>
      </w:r>
    </w:p>
    <w:p w:rsidR="00FE053B" w:rsidRDefault="00FE053B" w:rsidP="00CA2BAD">
      <w:pPr>
        <w:rPr>
          <w:rFonts w:ascii="Times New Roman" w:hAnsi="Times New Roman" w:cs="Times New Roman"/>
          <w:sz w:val="24"/>
          <w:szCs w:val="28"/>
        </w:rPr>
      </w:pPr>
    </w:p>
    <w:p w:rsidR="00FE053B" w:rsidRDefault="00FE053B" w:rsidP="00CA2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2: Stwórz pojazd o sterowaniu manualnym i umieść w nim kierowcę.</w:t>
      </w:r>
    </w:p>
    <w:p w:rsidR="00FE053B" w:rsidRDefault="00FE053B" w:rsidP="00CA2BA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To zadanie jest bardziej złożone. Wymaga ono bowiem dwóch operacji.</w:t>
      </w:r>
    </w:p>
    <w:p w:rsidR="00FE053B" w:rsidRDefault="00FE053B" w:rsidP="00CA2BA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Po pierwsze musimy stworzyć pojazd o sterowaniu manualnym, reszta elementów jest bez znaczenia.</w:t>
      </w:r>
    </w:p>
    <w:p w:rsidR="00FE053B" w:rsidRDefault="00FE053B" w:rsidP="00CA2BA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Powtórz więc czynności z zadania 1. Jednocześnie miej na uwadze że pojazd musi mieć sterowanie manualne.</w:t>
      </w:r>
    </w:p>
    <w:p w:rsidR="00FE053B" w:rsidRDefault="00FE053B" w:rsidP="00CA2BA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Gdy już będziesz miał pojazd umieszczony na mapie wówczas przejdź do zakładki Human i przygotuj człowieka o dowolnych parametrach. </w:t>
      </w:r>
    </w:p>
    <w:p w:rsidR="00FE053B" w:rsidRDefault="00FE053B" w:rsidP="00733F2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Gdy już będzie gotowy użyj kombinacji Shift + LPM i kliknij na istniejącym pojeździe. </w:t>
      </w:r>
    </w:p>
    <w:p w:rsidR="00FE053B" w:rsidRDefault="00FE053B" w:rsidP="00733F20">
      <w:pPr>
        <w:rPr>
          <w:rFonts w:ascii="Times New Roman" w:hAnsi="Times New Roman" w:cs="Times New Roman"/>
          <w:sz w:val="24"/>
          <w:szCs w:val="28"/>
        </w:rPr>
      </w:pPr>
    </w:p>
    <w:p w:rsidR="00FE053B" w:rsidRDefault="00FE053B" w:rsidP="00733F20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Wynik tej operacji jest taki że nasz człowiek będzie siedział w pojedzie gotowy do drogi </w:t>
      </w:r>
      <w:r w:rsidRPr="00FE053B">
        <w:rPr>
          <w:rFonts w:ascii="Times New Roman" w:hAnsi="Times New Roman" w:cs="Times New Roman"/>
          <w:sz w:val="24"/>
          <w:szCs w:val="28"/>
        </w:rPr>
        <w:sym w:font="Wingdings" w:char="F04A"/>
      </w:r>
    </w:p>
    <w:p w:rsidR="00714A6C" w:rsidRDefault="00714A6C" w:rsidP="00733F20">
      <w:pPr>
        <w:rPr>
          <w:rFonts w:ascii="Times New Roman" w:hAnsi="Times New Roman" w:cs="Times New Roman"/>
          <w:sz w:val="24"/>
          <w:szCs w:val="28"/>
        </w:rPr>
      </w:pPr>
    </w:p>
    <w:p w:rsidR="0008232E" w:rsidRDefault="0008232E" w:rsidP="00714A6C">
      <w:pPr>
        <w:rPr>
          <w:rFonts w:ascii="Times New Roman" w:hAnsi="Times New Roman" w:cs="Times New Roman"/>
          <w:sz w:val="28"/>
          <w:szCs w:val="28"/>
        </w:rPr>
      </w:pPr>
    </w:p>
    <w:p w:rsidR="00714A6C" w:rsidRDefault="00714A6C" w:rsidP="00714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3: Stwórz grupę 10 pojazdów w różnych konfiguracjach.</w:t>
      </w:r>
    </w:p>
    <w:p w:rsidR="00714A6C" w:rsidRDefault="00714A6C" w:rsidP="00733F20">
      <w:pPr>
        <w:rPr>
          <w:rFonts w:ascii="Times New Roman" w:hAnsi="Times New Roman" w:cs="Times New Roman"/>
          <w:sz w:val="24"/>
          <w:szCs w:val="28"/>
        </w:rPr>
      </w:pPr>
    </w:p>
    <w:p w:rsidR="00714A6C" w:rsidRDefault="00714A6C" w:rsidP="00733F20">
      <w:pPr>
        <w:rPr>
          <w:rFonts w:ascii="Times New Roman" w:hAnsi="Times New Roman" w:cs="Times New Roman"/>
          <w:sz w:val="24"/>
          <w:szCs w:val="28"/>
        </w:rPr>
      </w:pPr>
    </w:p>
    <w:p w:rsidR="001E3622" w:rsidRDefault="001E3622" w:rsidP="001E3622">
      <w:pPr>
        <w:jc w:val="center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lastRenderedPageBreak/>
        <w:t>„</w:t>
      </w:r>
      <w:r>
        <w:rPr>
          <w:rFonts w:ascii="Times New Roman" w:hAnsi="Times New Roman" w:cs="Times New Roman"/>
          <w:sz w:val="36"/>
          <w:szCs w:val="36"/>
        </w:rPr>
        <w:t>Skład czy Magazyn?</w:t>
      </w:r>
      <w:r w:rsidRPr="002513E9">
        <w:rPr>
          <w:rFonts w:ascii="Times New Roman" w:hAnsi="Times New Roman" w:cs="Times New Roman"/>
          <w:sz w:val="36"/>
          <w:szCs w:val="36"/>
        </w:rPr>
        <w:t>”</w:t>
      </w:r>
    </w:p>
    <w:p w:rsidR="001E3622" w:rsidRDefault="001E3622" w:rsidP="001E362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Kolejną grupą jednostek są budynki.</w:t>
      </w:r>
    </w:p>
    <w:p w:rsidR="001E3622" w:rsidRDefault="00C24D1E" w:rsidP="001E362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Posiadają one własne unikalne cechy np. wytrzymałość, pancerz, pojemność.</w:t>
      </w:r>
    </w:p>
    <w:p w:rsidR="00C24D1E" w:rsidRDefault="00C24D1E" w:rsidP="001E3622">
      <w:pPr>
        <w:rPr>
          <w:rFonts w:ascii="Times New Roman" w:hAnsi="Times New Roman" w:cs="Times New Roman"/>
          <w:sz w:val="28"/>
          <w:szCs w:val="36"/>
        </w:rPr>
      </w:pPr>
    </w:p>
    <w:p w:rsidR="00C24D1E" w:rsidRDefault="00C24D1E" w:rsidP="001E362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Nie ma się tu o czym zbytnio rozpisywać dlatego też przejdźmy od razu do zakładki </w:t>
      </w:r>
      <w:r>
        <w:rPr>
          <w:rFonts w:ascii="Times New Roman" w:hAnsi="Times New Roman" w:cs="Times New Roman"/>
          <w:b/>
          <w:sz w:val="28"/>
          <w:szCs w:val="36"/>
        </w:rPr>
        <w:t>Building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C24D1E" w:rsidRDefault="00C24D1E" w:rsidP="001E3622">
      <w:pPr>
        <w:rPr>
          <w:rFonts w:ascii="Times New Roman" w:hAnsi="Times New Roman" w:cs="Times New Roman"/>
          <w:sz w:val="28"/>
          <w:szCs w:val="36"/>
        </w:rPr>
      </w:pPr>
    </w:p>
    <w:p w:rsidR="00C24D1E" w:rsidRPr="001E3622" w:rsidRDefault="00C24D1E" w:rsidP="001E3622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  <w:lang w:eastAsia="pl-PL"/>
        </w:rPr>
        <w:drawing>
          <wp:inline distT="0" distB="0" distL="0" distR="0">
            <wp:extent cx="5760720" cy="214185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6C" w:rsidRPr="00601DAA" w:rsidRDefault="00601DAA" w:rsidP="00601DAA">
      <w:pPr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Rys. 9</w:t>
      </w:r>
    </w:p>
    <w:p w:rsidR="00733F20" w:rsidRPr="00713C72" w:rsidRDefault="00C24D1E" w:rsidP="00733F20">
      <w:pPr>
        <w:rPr>
          <w:rFonts w:ascii="Times New Roman" w:hAnsi="Times New Roman" w:cs="Times New Roman"/>
          <w:sz w:val="28"/>
          <w:szCs w:val="24"/>
        </w:rPr>
      </w:pPr>
      <w:r w:rsidRPr="00713C72">
        <w:rPr>
          <w:rFonts w:ascii="Times New Roman" w:hAnsi="Times New Roman" w:cs="Times New Roman"/>
          <w:sz w:val="28"/>
          <w:szCs w:val="24"/>
        </w:rPr>
        <w:t>Legenda:</w:t>
      </w:r>
    </w:p>
    <w:p w:rsidR="00C24D1E" w:rsidRPr="00713C72" w:rsidRDefault="00C24D1E" w:rsidP="006A652E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sz w:val="28"/>
          <w:szCs w:val="24"/>
        </w:rPr>
      </w:pPr>
      <w:r w:rsidRPr="00713C72">
        <w:rPr>
          <w:rFonts w:ascii="Times New Roman" w:hAnsi="Times New Roman" w:cs="Times New Roman"/>
          <w:sz w:val="28"/>
          <w:szCs w:val="24"/>
        </w:rPr>
        <w:t>Lista na środku służy do wybrania interesującego nas budynku.</w:t>
      </w:r>
    </w:p>
    <w:p w:rsidR="00C24D1E" w:rsidRPr="00713C72" w:rsidRDefault="00C24D1E" w:rsidP="006A652E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sz w:val="28"/>
          <w:szCs w:val="24"/>
        </w:rPr>
      </w:pPr>
      <w:r w:rsidRPr="00713C72">
        <w:rPr>
          <w:rFonts w:ascii="Times New Roman" w:hAnsi="Times New Roman" w:cs="Times New Roman"/>
          <w:sz w:val="28"/>
          <w:szCs w:val="24"/>
        </w:rPr>
        <w:t>Level – czyli poziom budynku.</w:t>
      </w:r>
    </w:p>
    <w:p w:rsidR="00C24D1E" w:rsidRPr="00713C72" w:rsidRDefault="00C24D1E" w:rsidP="006A652E">
      <w:pPr>
        <w:pStyle w:val="Akapitzlist"/>
        <w:numPr>
          <w:ilvl w:val="0"/>
          <w:numId w:val="36"/>
        </w:numPr>
        <w:rPr>
          <w:rFonts w:ascii="Times New Roman" w:hAnsi="Times New Roman" w:cs="Times New Roman"/>
          <w:sz w:val="28"/>
          <w:szCs w:val="24"/>
        </w:rPr>
      </w:pPr>
      <w:r w:rsidRPr="00713C72">
        <w:rPr>
          <w:rFonts w:ascii="Times New Roman" w:hAnsi="Times New Roman" w:cs="Times New Roman"/>
          <w:sz w:val="28"/>
          <w:szCs w:val="24"/>
        </w:rPr>
        <w:t>Cans, Oil, Siberium – służą do ustalania ilości surowców w składzie, magazynie.</w:t>
      </w:r>
    </w:p>
    <w:p w:rsidR="00455CFB" w:rsidRDefault="00455CFB" w:rsidP="00601DAA">
      <w:pPr>
        <w:rPr>
          <w:rFonts w:ascii="Times New Roman" w:hAnsi="Times New Roman" w:cs="Times New Roman"/>
          <w:sz w:val="28"/>
          <w:szCs w:val="24"/>
        </w:rPr>
      </w:pPr>
    </w:p>
    <w:p w:rsidR="00601DAA" w:rsidRPr="00713C72" w:rsidRDefault="00601DAA" w:rsidP="00601DAA">
      <w:pPr>
        <w:rPr>
          <w:rFonts w:ascii="Times New Roman" w:hAnsi="Times New Roman" w:cs="Times New Roman"/>
          <w:sz w:val="28"/>
          <w:szCs w:val="24"/>
        </w:rPr>
      </w:pPr>
      <w:r w:rsidRPr="00713C72">
        <w:rPr>
          <w:rFonts w:ascii="Times New Roman" w:hAnsi="Times New Roman" w:cs="Times New Roman"/>
          <w:sz w:val="28"/>
          <w:szCs w:val="24"/>
        </w:rPr>
        <w:t xml:space="preserve">Przy budynkach warto zatrzymać się przy zakładce </w:t>
      </w:r>
      <w:r w:rsidRPr="00713C72">
        <w:rPr>
          <w:rFonts w:ascii="Times New Roman" w:hAnsi="Times New Roman" w:cs="Times New Roman"/>
          <w:b/>
          <w:sz w:val="28"/>
          <w:szCs w:val="24"/>
        </w:rPr>
        <w:t>direction</w:t>
      </w:r>
      <w:r w:rsidRPr="00713C72">
        <w:rPr>
          <w:rFonts w:ascii="Times New Roman" w:hAnsi="Times New Roman" w:cs="Times New Roman"/>
          <w:sz w:val="28"/>
          <w:szCs w:val="24"/>
        </w:rPr>
        <w:t xml:space="preserve"> (kierunek). Dlaczego?</w:t>
      </w:r>
    </w:p>
    <w:p w:rsidR="00601DAA" w:rsidRPr="00713C72" w:rsidRDefault="00CD4A90" w:rsidP="00601DAA">
      <w:pPr>
        <w:rPr>
          <w:rFonts w:ascii="Times New Roman" w:hAnsi="Times New Roman" w:cs="Times New Roman"/>
          <w:sz w:val="28"/>
          <w:szCs w:val="24"/>
        </w:rPr>
      </w:pPr>
      <w:r w:rsidRPr="00713C72">
        <w:rPr>
          <w:rFonts w:ascii="Times New Roman" w:hAnsi="Times New Roman" w:cs="Times New Roman"/>
          <w:sz w:val="28"/>
          <w:szCs w:val="24"/>
        </w:rPr>
        <w:t>W przypadku innych jednostek kierunek nie jest taki ważny jak tu p</w:t>
      </w:r>
      <w:r w:rsidR="00601DAA" w:rsidRPr="00713C72">
        <w:rPr>
          <w:rFonts w:ascii="Times New Roman" w:hAnsi="Times New Roman" w:cs="Times New Roman"/>
          <w:sz w:val="28"/>
          <w:szCs w:val="24"/>
        </w:rPr>
        <w:t xml:space="preserve">onieważ budynki jako elementy statyczne nie mogą się poruszać stąd wynika że tak jak </w:t>
      </w:r>
      <w:r w:rsidRPr="00713C72">
        <w:rPr>
          <w:rFonts w:ascii="Times New Roman" w:hAnsi="Times New Roman" w:cs="Times New Roman"/>
          <w:sz w:val="28"/>
          <w:szCs w:val="24"/>
        </w:rPr>
        <w:t>je</w:t>
      </w:r>
      <w:r w:rsidR="00601DAA" w:rsidRPr="00713C72">
        <w:rPr>
          <w:rFonts w:ascii="Times New Roman" w:hAnsi="Times New Roman" w:cs="Times New Roman"/>
          <w:sz w:val="28"/>
          <w:szCs w:val="24"/>
        </w:rPr>
        <w:t xml:space="preserve"> ustawiamy takie już pozostaną. </w:t>
      </w:r>
    </w:p>
    <w:p w:rsidR="00BA6539" w:rsidRPr="00713C72" w:rsidRDefault="00BA6539" w:rsidP="00601DAA">
      <w:pPr>
        <w:rPr>
          <w:rFonts w:ascii="Times New Roman" w:hAnsi="Times New Roman" w:cs="Times New Roman"/>
          <w:sz w:val="28"/>
          <w:szCs w:val="24"/>
        </w:rPr>
      </w:pPr>
    </w:p>
    <w:p w:rsidR="00BA6539" w:rsidRPr="00713C72" w:rsidRDefault="00BA6539" w:rsidP="00601DAA">
      <w:pPr>
        <w:rPr>
          <w:rFonts w:ascii="Times New Roman" w:hAnsi="Times New Roman" w:cs="Times New Roman"/>
          <w:sz w:val="28"/>
          <w:szCs w:val="24"/>
        </w:rPr>
      </w:pPr>
      <w:r w:rsidRPr="00713C72">
        <w:rPr>
          <w:rFonts w:ascii="Times New Roman" w:hAnsi="Times New Roman" w:cs="Times New Roman"/>
          <w:sz w:val="28"/>
          <w:szCs w:val="24"/>
        </w:rPr>
        <w:t>Gr</w:t>
      </w:r>
      <w:r w:rsidR="00713C72" w:rsidRPr="00713C72">
        <w:rPr>
          <w:rFonts w:ascii="Times New Roman" w:hAnsi="Times New Roman" w:cs="Times New Roman"/>
          <w:sz w:val="28"/>
          <w:szCs w:val="24"/>
        </w:rPr>
        <w:t>a przyjmuje 6 różnych kierunków, są to wartości od 0 do 5. Poniżej mała ilustracja.</w:t>
      </w:r>
    </w:p>
    <w:p w:rsidR="00713C72" w:rsidRDefault="00713C72" w:rsidP="00601DAA">
      <w:pPr>
        <w:rPr>
          <w:sz w:val="28"/>
          <w:szCs w:val="24"/>
        </w:rPr>
      </w:pPr>
    </w:p>
    <w:p w:rsidR="00713C72" w:rsidRDefault="00713C72" w:rsidP="00601DAA">
      <w:pPr>
        <w:rPr>
          <w:sz w:val="28"/>
          <w:szCs w:val="24"/>
        </w:rPr>
      </w:pPr>
    </w:p>
    <w:p w:rsidR="00601DAA" w:rsidRPr="00713C72" w:rsidRDefault="00713C72" w:rsidP="00A02DF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sz w:val="28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5080000" cy="5080000"/>
            <wp:effectExtent l="0" t="0" r="6350" b="635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>Rys.10</w:t>
      </w:r>
    </w:p>
    <w:p w:rsidR="00C24D1E" w:rsidRDefault="00C24D1E" w:rsidP="00C24D1E">
      <w:pPr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:rsidR="008C184B" w:rsidRDefault="008C184B" w:rsidP="00C24D1E">
      <w:pPr>
        <w:rPr>
          <w:sz w:val="28"/>
          <w:szCs w:val="24"/>
        </w:rPr>
      </w:pPr>
      <w:r>
        <w:rPr>
          <w:sz w:val="28"/>
          <w:szCs w:val="24"/>
        </w:rPr>
        <w:t xml:space="preserve">Wszystkie jednostki są ustawione </w:t>
      </w:r>
      <w:r w:rsidRPr="00461804">
        <w:rPr>
          <w:sz w:val="28"/>
          <w:szCs w:val="24"/>
          <w:u w:val="single"/>
        </w:rPr>
        <w:t>przodem</w:t>
      </w:r>
      <w:r>
        <w:rPr>
          <w:sz w:val="28"/>
          <w:szCs w:val="24"/>
        </w:rPr>
        <w:t xml:space="preserve"> </w:t>
      </w:r>
      <w:r w:rsidR="006A7BF8">
        <w:rPr>
          <w:sz w:val="28"/>
          <w:szCs w:val="24"/>
        </w:rPr>
        <w:t xml:space="preserve">zgodnie z </w:t>
      </w:r>
      <w:r w:rsidR="00461804">
        <w:rPr>
          <w:sz w:val="28"/>
          <w:szCs w:val="24"/>
        </w:rPr>
        <w:t>kierunkiem</w:t>
      </w:r>
      <w:r w:rsidR="006A7BF8">
        <w:rPr>
          <w:sz w:val="28"/>
          <w:szCs w:val="24"/>
        </w:rPr>
        <w:t xml:space="preserve"> który wskazuje dana strzałka.</w:t>
      </w:r>
    </w:p>
    <w:p w:rsidR="00461804" w:rsidRDefault="00461804" w:rsidP="00C24D1E">
      <w:pPr>
        <w:rPr>
          <w:sz w:val="28"/>
          <w:szCs w:val="24"/>
        </w:rPr>
      </w:pPr>
    </w:p>
    <w:p w:rsidR="00461804" w:rsidRDefault="00461804" w:rsidP="00C24D1E">
      <w:pPr>
        <w:rPr>
          <w:sz w:val="28"/>
          <w:szCs w:val="24"/>
        </w:rPr>
      </w:pPr>
      <w:r>
        <w:rPr>
          <w:sz w:val="28"/>
          <w:szCs w:val="24"/>
        </w:rPr>
        <w:t>Stosując powyższą regułę jeżeli chcemy ustawić bunkier który będzie skierowany w stronę północy-zachód (strzałka nr. 5) to musimy mu ustawić direction o wartości 2.</w:t>
      </w:r>
    </w:p>
    <w:p w:rsidR="00461804" w:rsidRDefault="00461804" w:rsidP="00C24D1E">
      <w:pPr>
        <w:rPr>
          <w:sz w:val="28"/>
          <w:szCs w:val="24"/>
        </w:rPr>
      </w:pPr>
    </w:p>
    <w:p w:rsidR="00461804" w:rsidRDefault="00461804" w:rsidP="00C24D1E">
      <w:pPr>
        <w:rPr>
          <w:sz w:val="28"/>
          <w:szCs w:val="24"/>
        </w:rPr>
      </w:pPr>
      <w:r>
        <w:rPr>
          <w:sz w:val="28"/>
          <w:szCs w:val="24"/>
        </w:rPr>
        <w:t xml:space="preserve">No dobra ale dlaczego nie 5? </w:t>
      </w:r>
    </w:p>
    <w:p w:rsidR="00461804" w:rsidRDefault="00461804" w:rsidP="00C24D1E">
      <w:pPr>
        <w:rPr>
          <w:sz w:val="28"/>
          <w:szCs w:val="24"/>
        </w:rPr>
      </w:pPr>
      <w:r>
        <w:rPr>
          <w:sz w:val="28"/>
          <w:szCs w:val="24"/>
        </w:rPr>
        <w:t xml:space="preserve">Gdyż gra za przód budynku uważa </w:t>
      </w:r>
      <w:r w:rsidR="00E6250F">
        <w:rPr>
          <w:sz w:val="28"/>
          <w:szCs w:val="24"/>
        </w:rPr>
        <w:t>jego wejście. Krótko mówiąc jeżeli chcesz ustawić wieżyczkę w stronę wroga to musisz ją odwrócić.</w:t>
      </w:r>
    </w:p>
    <w:p w:rsidR="00461804" w:rsidRDefault="00461804" w:rsidP="00C24D1E">
      <w:pPr>
        <w:rPr>
          <w:sz w:val="28"/>
          <w:szCs w:val="24"/>
        </w:rPr>
      </w:pPr>
    </w:p>
    <w:p w:rsidR="0085559C" w:rsidRDefault="0085559C" w:rsidP="0085559C">
      <w:pPr>
        <w:pStyle w:val="Akapitzlist"/>
        <w:ind w:left="708"/>
        <w:jc w:val="center"/>
        <w:rPr>
          <w:rFonts w:ascii="Times New Roman" w:hAnsi="Times New Roman" w:cs="Times New Roman"/>
          <w:sz w:val="32"/>
          <w:szCs w:val="28"/>
        </w:rPr>
      </w:pPr>
      <w:r w:rsidRPr="00733F20">
        <w:rPr>
          <w:rFonts w:ascii="Times New Roman" w:hAnsi="Times New Roman" w:cs="Times New Roman"/>
          <w:sz w:val="32"/>
          <w:szCs w:val="28"/>
        </w:rPr>
        <w:lastRenderedPageBreak/>
        <w:t xml:space="preserve">Ćwiczenie </w:t>
      </w:r>
      <w:r>
        <w:rPr>
          <w:rFonts w:ascii="Times New Roman" w:hAnsi="Times New Roman" w:cs="Times New Roman"/>
          <w:sz w:val="32"/>
          <w:szCs w:val="28"/>
        </w:rPr>
        <w:t>4</w:t>
      </w:r>
      <w:r w:rsidRPr="00733F20">
        <w:rPr>
          <w:rFonts w:ascii="Times New Roman" w:hAnsi="Times New Roman" w:cs="Times New Roman"/>
          <w:sz w:val="32"/>
          <w:szCs w:val="28"/>
        </w:rPr>
        <w:t xml:space="preserve"> – „</w:t>
      </w:r>
      <w:r>
        <w:rPr>
          <w:rFonts w:ascii="Times New Roman" w:hAnsi="Times New Roman" w:cs="Times New Roman"/>
          <w:sz w:val="32"/>
          <w:szCs w:val="28"/>
        </w:rPr>
        <w:t>Tworzenie budynków</w:t>
      </w:r>
      <w:r w:rsidRPr="00733F20">
        <w:rPr>
          <w:rFonts w:ascii="Times New Roman" w:hAnsi="Times New Roman" w:cs="Times New Roman"/>
          <w:sz w:val="32"/>
          <w:szCs w:val="28"/>
        </w:rPr>
        <w:t>”</w:t>
      </w:r>
    </w:p>
    <w:p w:rsidR="0085559C" w:rsidRDefault="0085559C" w:rsidP="0085559C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85559C" w:rsidRDefault="0085559C" w:rsidP="0085559C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1: Ustaw na mapie budynek EON.</w:t>
      </w:r>
    </w:p>
    <w:p w:rsidR="005F5DC8" w:rsidRDefault="005F5DC8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5F5DC8" w:rsidRDefault="005F5DC8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Zajmiemy się teraz utworzeniem najbardziej znanego budynku w grze – EONa.</w:t>
      </w:r>
    </w:p>
    <w:p w:rsidR="005F5DC8" w:rsidRDefault="005F5DC8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5F5DC8" w:rsidRDefault="005F5DC8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 wielu modyfikacjach EON pojawią się w pierwszej misji, skąd główny bohater przenosi się w przeszłość, dobrze byłoby zatem wiedzieć jak „powstaje” ten budynek.</w:t>
      </w:r>
    </w:p>
    <w:p w:rsidR="005F5DC8" w:rsidRDefault="005F5DC8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4A7421" w:rsidRDefault="004A7421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5F5DC8" w:rsidRDefault="005F5DC8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Pierwsze co musimy wiedzieć o EONie to jest on dostępny tylko w dla nacji USA, dlatego nie szukaj go przy innych nacjach.</w:t>
      </w:r>
    </w:p>
    <w:p w:rsidR="005F5DC8" w:rsidRDefault="005F5DC8" w:rsidP="0085559C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5F5DC8" w:rsidRDefault="005F5DC8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Druga bardzo ważna rzecz to kierunek. Otóż twórcy gry stworzyli model EONa tylko z jednej strony (dla kierunku 0). Dlatego zawsze musisz mieć pewność że wartość przy direction wynosi 0.</w:t>
      </w:r>
    </w:p>
    <w:p w:rsidR="005F5DC8" w:rsidRDefault="005F5DC8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C20F19" w:rsidRDefault="005F5DC8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Zatem po kolei, najpierw zaznaczamy przy Nation – USA. Potem z listy budynków wybieramy EONa i wartość przy direction dajemy na 0 (upewnij się że opcja random jest odznaczona). </w:t>
      </w:r>
    </w:p>
    <w:p w:rsidR="005F5DC8" w:rsidRDefault="005F5DC8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Na końcu używamy kombinacji Shift + LPM i ustawiamy budynek na mapie.</w:t>
      </w:r>
    </w:p>
    <w:p w:rsidR="00504A1C" w:rsidRDefault="00504A1C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504A1C" w:rsidRDefault="00504A1C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504A1C" w:rsidRDefault="00504A1C" w:rsidP="00504A1C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2: Ustaw na mapie małą bazę która ma zawierać:</w:t>
      </w:r>
    </w:p>
    <w:p w:rsidR="00504A1C" w:rsidRDefault="00504A1C" w:rsidP="00504A1C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504A1C" w:rsidRDefault="00504A1C" w:rsidP="006A652E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Skład lub Magazyn.</w:t>
      </w:r>
    </w:p>
    <w:p w:rsidR="00504A1C" w:rsidRDefault="00504A1C" w:rsidP="006A652E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Fabrykę.</w:t>
      </w:r>
    </w:p>
    <w:p w:rsidR="00504A1C" w:rsidRDefault="00504A1C" w:rsidP="006A652E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Dwa Laboratoria.</w:t>
      </w:r>
    </w:p>
    <w:p w:rsidR="00504A1C" w:rsidRDefault="00D83C5A" w:rsidP="006A652E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Trzy wieżyczki wyposażone w broń.</w:t>
      </w:r>
    </w:p>
    <w:p w:rsidR="00D83C5A" w:rsidRPr="00D83C5A" w:rsidRDefault="00D83C5A" w:rsidP="006A652E">
      <w:pPr>
        <w:pStyle w:val="Akapitzlist"/>
        <w:numPr>
          <w:ilvl w:val="0"/>
          <w:numId w:val="37"/>
        </w:num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Dwie elektrownie.</w:t>
      </w:r>
    </w:p>
    <w:p w:rsidR="00D83C5A" w:rsidRDefault="00D83C5A" w:rsidP="00D83C5A">
      <w:pPr>
        <w:rPr>
          <w:rFonts w:ascii="Times New Roman" w:hAnsi="Times New Roman" w:cs="Times New Roman"/>
          <w:sz w:val="24"/>
          <w:szCs w:val="28"/>
        </w:rPr>
      </w:pPr>
    </w:p>
    <w:p w:rsidR="00D83C5A" w:rsidRPr="00D83C5A" w:rsidRDefault="00D83C5A" w:rsidP="00D83C5A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Tworzenie rozbudowanych laboratoriów czy wież wyposażonych w broń jest bardzo proste, wystarczy wybrać z rozwijanych list co potrzeba i ustawić budynek na mapie.</w:t>
      </w:r>
    </w:p>
    <w:p w:rsidR="00504A1C" w:rsidRDefault="00504A1C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3F2A66" w:rsidRDefault="003F2A66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3F2A66" w:rsidRDefault="003F2A66" w:rsidP="003F2A66">
      <w:pPr>
        <w:jc w:val="center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t>„</w:t>
      </w:r>
      <w:r>
        <w:rPr>
          <w:rFonts w:ascii="Times New Roman" w:hAnsi="Times New Roman" w:cs="Times New Roman"/>
          <w:sz w:val="36"/>
          <w:szCs w:val="36"/>
        </w:rPr>
        <w:t>Środowisko”</w:t>
      </w:r>
    </w:p>
    <w:p w:rsidR="003F2A66" w:rsidRDefault="0021763C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Elementy</w:t>
      </w:r>
      <w:r w:rsidR="003F2A66">
        <w:rPr>
          <w:rFonts w:ascii="Times New Roman" w:hAnsi="Times New Roman" w:cs="Times New Roman"/>
          <w:sz w:val="28"/>
          <w:szCs w:val="28"/>
        </w:rPr>
        <w:t xml:space="preserve"> środowiska (drzewa, kamienie itd.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3F2A66">
        <w:rPr>
          <w:rFonts w:ascii="Times New Roman" w:hAnsi="Times New Roman" w:cs="Times New Roman"/>
          <w:sz w:val="28"/>
          <w:szCs w:val="28"/>
        </w:rPr>
        <w:t>są dostępne w panelu po lewej pod ikonką drzewa. Metoda ustawiania tych elementów jest identyczna jak w przypadku budynków</w:t>
      </w:r>
      <w:r w:rsidR="00E61563">
        <w:rPr>
          <w:rFonts w:ascii="Times New Roman" w:hAnsi="Times New Roman" w:cs="Times New Roman"/>
          <w:sz w:val="28"/>
          <w:szCs w:val="28"/>
        </w:rPr>
        <w:t>. Mała uwaga poniżej:</w:t>
      </w:r>
    </w:p>
    <w:p w:rsidR="0021763C" w:rsidRDefault="0021763C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205445" w:rsidRPr="0021763C" w:rsidRDefault="00205445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 w:rsidRPr="0021763C">
        <w:rPr>
          <w:rFonts w:ascii="Times New Roman" w:hAnsi="Times New Roman" w:cs="Times New Roman"/>
          <w:b/>
          <w:sz w:val="28"/>
          <w:szCs w:val="28"/>
        </w:rPr>
        <w:t>Nie ustawi</w:t>
      </w:r>
      <w:r w:rsidR="0021763C" w:rsidRPr="0021763C">
        <w:rPr>
          <w:rFonts w:ascii="Times New Roman" w:hAnsi="Times New Roman" w:cs="Times New Roman"/>
          <w:b/>
          <w:sz w:val="28"/>
          <w:szCs w:val="28"/>
        </w:rPr>
        <w:t>aj kamieni bl</w:t>
      </w:r>
      <w:r w:rsidR="007A1FC9">
        <w:rPr>
          <w:rFonts w:ascii="Times New Roman" w:hAnsi="Times New Roman" w:cs="Times New Roman"/>
          <w:b/>
          <w:sz w:val="28"/>
          <w:szCs w:val="28"/>
        </w:rPr>
        <w:t>isko krawędzi mapy gdyż może ją to uszkodzić!</w:t>
      </w:r>
    </w:p>
    <w:p w:rsidR="00947C4A" w:rsidRDefault="00947C4A" w:rsidP="00947C4A">
      <w:pPr>
        <w:jc w:val="center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lastRenderedPageBreak/>
        <w:t>„</w:t>
      </w:r>
      <w:r>
        <w:rPr>
          <w:rFonts w:ascii="Times New Roman" w:hAnsi="Times New Roman" w:cs="Times New Roman"/>
          <w:sz w:val="36"/>
          <w:szCs w:val="36"/>
        </w:rPr>
        <w:t>Surowce”</w:t>
      </w:r>
    </w:p>
    <w:p w:rsidR="00947C4A" w:rsidRPr="00947C4A" w:rsidRDefault="00947C4A" w:rsidP="00947C4A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Ostatnia zakładka umożliwia nam tworzenie złóż ropy i syberytu. Ponadto skrzynek i artefaktów.</w:t>
      </w:r>
    </w:p>
    <w:p w:rsidR="003F2A66" w:rsidRDefault="003F2A66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3F2A66" w:rsidRDefault="00947C4A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drawing>
          <wp:inline distT="0" distB="0" distL="0" distR="0">
            <wp:extent cx="5760720" cy="47263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A66" w:rsidRDefault="003F2A66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3F2A66" w:rsidRDefault="00947C4A" w:rsidP="00947C4A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Rys. 11</w:t>
      </w:r>
    </w:p>
    <w:p w:rsidR="00947C4A" w:rsidRDefault="00947C4A" w:rsidP="00947C4A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47C4A" w:rsidRDefault="00947C4A" w:rsidP="00947C4A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Legenda:</w:t>
      </w:r>
    </w:p>
    <w:p w:rsidR="00947C4A" w:rsidRPr="00ED77AE" w:rsidRDefault="00ED77AE" w:rsidP="00ED77AE">
      <w:pPr>
        <w:pStyle w:val="Akapitzlist"/>
        <w:ind w:left="708"/>
        <w:rPr>
          <w:rFonts w:ascii="Times New Roman" w:hAnsi="Times New Roman" w:cs="Times New Roman"/>
          <w:sz w:val="24"/>
          <w:szCs w:val="28"/>
        </w:rPr>
      </w:pPr>
      <w:r w:rsidRPr="00ED77AE">
        <w:rPr>
          <w:rFonts w:ascii="Times New Roman" w:hAnsi="Times New Roman" w:cs="Times New Roman"/>
          <w:color w:val="00B050"/>
          <w:sz w:val="36"/>
          <w:szCs w:val="28"/>
        </w:rPr>
        <w:t>A</w:t>
      </w:r>
      <w:r w:rsidRPr="00ED77AE">
        <w:rPr>
          <w:rFonts w:ascii="Times New Roman" w:hAnsi="Times New Roman" w:cs="Times New Roman"/>
          <w:sz w:val="24"/>
          <w:szCs w:val="28"/>
        </w:rPr>
        <w:t xml:space="preserve"> – Złoże ropy</w:t>
      </w:r>
      <w:r w:rsidR="005372F7">
        <w:rPr>
          <w:rFonts w:ascii="Times New Roman" w:hAnsi="Times New Roman" w:cs="Times New Roman"/>
          <w:sz w:val="24"/>
          <w:szCs w:val="28"/>
        </w:rPr>
        <w:t>.</w:t>
      </w:r>
    </w:p>
    <w:p w:rsidR="00ED77AE" w:rsidRDefault="00ED77AE" w:rsidP="00ED77AE">
      <w:pPr>
        <w:pStyle w:val="Akapitzlist"/>
        <w:ind w:left="708"/>
        <w:rPr>
          <w:rFonts w:ascii="Times New Roman" w:hAnsi="Times New Roman" w:cs="Times New Roman"/>
          <w:sz w:val="24"/>
          <w:szCs w:val="28"/>
        </w:rPr>
      </w:pPr>
      <w:r w:rsidRPr="00ED77AE">
        <w:rPr>
          <w:rFonts w:ascii="Times New Roman" w:hAnsi="Times New Roman" w:cs="Times New Roman"/>
          <w:color w:val="00B050"/>
          <w:sz w:val="36"/>
          <w:szCs w:val="28"/>
        </w:rPr>
        <w:t>B</w:t>
      </w:r>
      <w:r>
        <w:rPr>
          <w:rFonts w:ascii="Times New Roman" w:hAnsi="Times New Roman" w:cs="Times New Roman"/>
          <w:color w:val="00B050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– Złoże syberytu.</w:t>
      </w:r>
    </w:p>
    <w:p w:rsidR="00ED77AE" w:rsidRDefault="00ED77AE" w:rsidP="00ED77AE">
      <w:pPr>
        <w:pStyle w:val="Akapitzlist"/>
        <w:ind w:left="708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B050"/>
          <w:sz w:val="36"/>
          <w:szCs w:val="28"/>
        </w:rPr>
        <w:t>C</w:t>
      </w:r>
      <w:r>
        <w:rPr>
          <w:rFonts w:ascii="Times New Roman" w:hAnsi="Times New Roman" w:cs="Times New Roman"/>
          <w:sz w:val="24"/>
          <w:szCs w:val="28"/>
        </w:rPr>
        <w:t xml:space="preserve"> – Wyświetla kategorię skrzyń </w:t>
      </w:r>
      <w:r>
        <w:rPr>
          <w:rFonts w:ascii="Times New Roman" w:hAnsi="Times New Roman" w:cs="Times New Roman"/>
          <w:color w:val="00B050"/>
          <w:sz w:val="36"/>
          <w:szCs w:val="28"/>
        </w:rPr>
        <w:t>D</w:t>
      </w:r>
      <w:r w:rsidRPr="005372F7">
        <w:rPr>
          <w:rFonts w:ascii="Times New Roman" w:hAnsi="Times New Roman" w:cs="Times New Roman"/>
          <w:sz w:val="24"/>
          <w:szCs w:val="28"/>
        </w:rPr>
        <w:t>.</w:t>
      </w:r>
    </w:p>
    <w:p w:rsidR="0057142B" w:rsidRDefault="0057142B" w:rsidP="00ED77AE">
      <w:pPr>
        <w:pStyle w:val="Akapitzlist"/>
        <w:ind w:left="708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B050"/>
          <w:sz w:val="36"/>
          <w:szCs w:val="28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Kolejno: skrzynie, beczki ropy, pojemniki z syberytem, artefakty.</w:t>
      </w:r>
    </w:p>
    <w:p w:rsidR="0057142B" w:rsidRDefault="0057142B" w:rsidP="005C6C2E">
      <w:pPr>
        <w:pStyle w:val="Akapitzlist"/>
        <w:ind w:left="708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B050"/>
          <w:sz w:val="36"/>
          <w:szCs w:val="28"/>
        </w:rPr>
        <w:t>E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– Parametr ilości surowców z </w:t>
      </w:r>
      <w:r>
        <w:rPr>
          <w:rFonts w:ascii="Times New Roman" w:hAnsi="Times New Roman" w:cs="Times New Roman"/>
          <w:color w:val="00B050"/>
          <w:sz w:val="36"/>
          <w:szCs w:val="28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 W przypadku artefaktów wartość oznacza typ </w:t>
      </w:r>
      <w:r w:rsidR="005C6C2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artefaktu </w:t>
      </w:r>
      <w:r>
        <w:rPr>
          <w:rFonts w:ascii="Times New Roman" w:hAnsi="Times New Roman" w:cs="Times New Roman"/>
          <w:color w:val="00B050"/>
          <w:sz w:val="36"/>
          <w:szCs w:val="28"/>
        </w:rPr>
        <w:t>F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:rsidR="005C6C2E" w:rsidRPr="005C6C2E" w:rsidRDefault="005C6C2E" w:rsidP="005C6C2E">
      <w:pPr>
        <w:pStyle w:val="Akapitzlist"/>
        <w:ind w:left="708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>Materialize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– Tworzy surowce w danym miejscu dopiero po odpaleniu mapy.</w:t>
      </w:r>
    </w:p>
    <w:p w:rsidR="003F2A66" w:rsidRDefault="003F2A66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AA6BD8" w:rsidRDefault="00AA6BD8" w:rsidP="00AA6BD8">
      <w:pPr>
        <w:jc w:val="center"/>
        <w:rPr>
          <w:rFonts w:ascii="Times New Roman" w:hAnsi="Times New Roman" w:cs="Times New Roman"/>
          <w:sz w:val="36"/>
          <w:szCs w:val="36"/>
        </w:rPr>
      </w:pPr>
      <w:r w:rsidRPr="002513E9">
        <w:rPr>
          <w:rFonts w:ascii="Times New Roman" w:hAnsi="Times New Roman" w:cs="Times New Roman"/>
          <w:sz w:val="36"/>
          <w:szCs w:val="36"/>
        </w:rPr>
        <w:lastRenderedPageBreak/>
        <w:t>„</w:t>
      </w:r>
      <w:r>
        <w:rPr>
          <w:rFonts w:ascii="Times New Roman" w:hAnsi="Times New Roman" w:cs="Times New Roman"/>
          <w:sz w:val="36"/>
          <w:szCs w:val="36"/>
        </w:rPr>
        <w:t>XichtEd</w:t>
      </w:r>
      <w:r w:rsidRPr="002513E9">
        <w:rPr>
          <w:rFonts w:ascii="Times New Roman" w:hAnsi="Times New Roman" w:cs="Times New Roman"/>
          <w:sz w:val="36"/>
          <w:szCs w:val="36"/>
        </w:rPr>
        <w:t>”</w:t>
      </w:r>
    </w:p>
    <w:p w:rsidR="00B23829" w:rsidRPr="00B23829" w:rsidRDefault="007D4067" w:rsidP="00B23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6"/>
        </w:rPr>
        <w:t>To program służący do tworzenia awatarów czyli zdjęć postaci. Niezastąpiony jeśli chcemy stworzyć własną galerię twarzy które potem wykorzystamy w modzie.</w:t>
      </w:r>
    </w:p>
    <w:p w:rsidR="003F2A66" w:rsidRDefault="003F2A66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3F2A66" w:rsidRDefault="00910615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pl-PL"/>
        </w:rPr>
        <w:drawing>
          <wp:inline distT="0" distB="0" distL="0" distR="0">
            <wp:extent cx="5760720" cy="448183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8F" w:rsidRDefault="00225E8F" w:rsidP="00225E8F">
      <w:pPr>
        <w:pStyle w:val="Akapitzli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Rys. 1</w:t>
      </w:r>
      <w:r>
        <w:rPr>
          <w:rFonts w:ascii="Times New Roman" w:hAnsi="Times New Roman" w:cs="Times New Roman"/>
          <w:i/>
          <w:sz w:val="24"/>
          <w:szCs w:val="28"/>
        </w:rPr>
        <w:t>2</w:t>
      </w:r>
    </w:p>
    <w:p w:rsidR="00225E8F" w:rsidRDefault="00225E8F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225E8F" w:rsidRDefault="00225E8F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225E8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Program posiada wiele ciekawych funkcji. Opiszę tylko te najważniejsze.</w:t>
      </w: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Opcje zostały ujęte w ramki dla lepszego rozeznania.</w:t>
      </w: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Legenda:</w:t>
      </w:r>
    </w:p>
    <w:p w:rsidR="00464D2F" w:rsidRDefault="00464D2F" w:rsidP="005F5DC8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Zielona Ramka </w:t>
      </w:r>
      <w:r>
        <w:rPr>
          <w:rFonts w:ascii="Times New Roman" w:hAnsi="Times New Roman" w:cs="Times New Roman"/>
          <w:sz w:val="24"/>
          <w:szCs w:val="28"/>
        </w:rPr>
        <w:t xml:space="preserve">– zawiera komponenty poszczególnych części awatara. </w:t>
      </w:r>
    </w:p>
    <w:p w:rsidR="00464D2F" w:rsidRDefault="00464D2F" w:rsidP="00464D2F">
      <w:pPr>
        <w:pStyle w:val="Akapitzlist"/>
        <w:ind w:left="212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Mirror – odbija twarz w symetrycznie.</w:t>
      </w:r>
    </w:p>
    <w:p w:rsidR="00464D2F" w:rsidRDefault="00464D2F" w:rsidP="00464D2F">
      <w:pPr>
        <w:pStyle w:val="Akapitzlist"/>
        <w:ind w:left="2124"/>
        <w:rPr>
          <w:rFonts w:ascii="Times New Roman" w:hAnsi="Times New Roman" w:cs="Times New Roman"/>
          <w:sz w:val="24"/>
          <w:szCs w:val="28"/>
        </w:rPr>
      </w:pPr>
    </w:p>
    <w:p w:rsidR="00464D2F" w:rsidRDefault="00464D2F" w:rsidP="00464D2F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Niebieska Ramka </w:t>
      </w:r>
      <w:r>
        <w:rPr>
          <w:rFonts w:ascii="Times New Roman" w:hAnsi="Times New Roman" w:cs="Times New Roman"/>
          <w:sz w:val="24"/>
          <w:szCs w:val="28"/>
        </w:rPr>
        <w:t xml:space="preserve">– części awatara podzielone na kategorie.  </w:t>
      </w:r>
    </w:p>
    <w:p w:rsidR="00464D2F" w:rsidRDefault="00464D2F" w:rsidP="00464D2F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</w:p>
    <w:p w:rsidR="00464D2F" w:rsidRPr="00464D2F" w:rsidRDefault="00464D2F" w:rsidP="00464D2F">
      <w:pPr>
        <w:pStyle w:val="Akapitzlist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Czerwona</w:t>
      </w:r>
      <w:r>
        <w:rPr>
          <w:rFonts w:ascii="Times New Roman" w:hAnsi="Times New Roman" w:cs="Times New Roman"/>
          <w:sz w:val="32"/>
          <w:szCs w:val="28"/>
        </w:rPr>
        <w:t xml:space="preserve"> Ramka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– rozmiary okienka awatara</w:t>
      </w:r>
      <w:r w:rsidR="00D369A6">
        <w:rPr>
          <w:rFonts w:ascii="Times New Roman" w:hAnsi="Times New Roman" w:cs="Times New Roman"/>
          <w:sz w:val="24"/>
          <w:szCs w:val="28"/>
        </w:rPr>
        <w:t>.</w:t>
      </w:r>
      <w:bookmarkStart w:id="0" w:name="_GoBack"/>
      <w:bookmarkEnd w:id="0"/>
    </w:p>
    <w:sectPr w:rsidR="00464D2F" w:rsidRPr="00464D2F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137" w:rsidRDefault="00302137" w:rsidP="00F479B4">
      <w:pPr>
        <w:spacing w:after="0" w:line="240" w:lineRule="auto"/>
      </w:pPr>
      <w:r>
        <w:separator/>
      </w:r>
    </w:p>
  </w:endnote>
  <w:endnote w:type="continuationSeparator" w:id="0">
    <w:p w:rsidR="00302137" w:rsidRDefault="00302137" w:rsidP="00F47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59759422"/>
      <w:docPartObj>
        <w:docPartGallery w:val="Page Numbers (Bottom of Page)"/>
        <w:docPartUnique/>
      </w:docPartObj>
    </w:sdtPr>
    <w:sdtContent>
      <w:p w:rsidR="007D4067" w:rsidRDefault="007D4067" w:rsidP="00A03499">
        <w:pPr>
          <w:pStyle w:val="Stopka"/>
          <w:ind w:firstLine="4248"/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cs="Times New Roman"/>
            <w:sz w:val="22"/>
            <w:szCs w:val="22"/>
          </w:rPr>
          <w:fldChar w:fldCharType="separate"/>
        </w:r>
        <w:r w:rsidR="00D369A6" w:rsidRPr="00D369A6">
          <w:rPr>
            <w:rFonts w:asciiTheme="majorHAnsi" w:eastAsiaTheme="majorEastAsia" w:hAnsiTheme="majorHAnsi" w:cstheme="majorBidi"/>
            <w:noProof/>
            <w:sz w:val="28"/>
            <w:szCs w:val="28"/>
          </w:rPr>
          <w:t>30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7D4067" w:rsidRDefault="007D40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137" w:rsidRDefault="00302137" w:rsidP="00F479B4">
      <w:pPr>
        <w:spacing w:after="0" w:line="240" w:lineRule="auto"/>
      </w:pPr>
      <w:r>
        <w:separator/>
      </w:r>
    </w:p>
  </w:footnote>
  <w:footnote w:type="continuationSeparator" w:id="0">
    <w:p w:rsidR="00302137" w:rsidRDefault="00302137" w:rsidP="00F479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67E64"/>
    <w:multiLevelType w:val="hybridMultilevel"/>
    <w:tmpl w:val="09FC4E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11D5F"/>
    <w:multiLevelType w:val="hybridMultilevel"/>
    <w:tmpl w:val="DB18E5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21D98"/>
    <w:multiLevelType w:val="hybridMultilevel"/>
    <w:tmpl w:val="FCBEBB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A26BB30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062E4"/>
    <w:multiLevelType w:val="hybridMultilevel"/>
    <w:tmpl w:val="13C824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F510A"/>
    <w:multiLevelType w:val="hybridMultilevel"/>
    <w:tmpl w:val="72CED0D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D343FCE"/>
    <w:multiLevelType w:val="hybridMultilevel"/>
    <w:tmpl w:val="1E32C4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2724F"/>
    <w:multiLevelType w:val="hybridMultilevel"/>
    <w:tmpl w:val="43C8D9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183F67"/>
    <w:multiLevelType w:val="hybridMultilevel"/>
    <w:tmpl w:val="2F846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604FB8"/>
    <w:multiLevelType w:val="hybridMultilevel"/>
    <w:tmpl w:val="17E863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5BD3838"/>
    <w:multiLevelType w:val="hybridMultilevel"/>
    <w:tmpl w:val="F5CC2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130FC"/>
    <w:multiLevelType w:val="hybridMultilevel"/>
    <w:tmpl w:val="293A0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54A38"/>
    <w:multiLevelType w:val="hybridMultilevel"/>
    <w:tmpl w:val="FEC0C2C4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2043A5C"/>
    <w:multiLevelType w:val="hybridMultilevel"/>
    <w:tmpl w:val="58A89018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231A5260"/>
    <w:multiLevelType w:val="hybridMultilevel"/>
    <w:tmpl w:val="4AD8C228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6D91495"/>
    <w:multiLevelType w:val="hybridMultilevel"/>
    <w:tmpl w:val="ABFEA76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9A0765"/>
    <w:multiLevelType w:val="hybridMultilevel"/>
    <w:tmpl w:val="C8B452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80BF7"/>
    <w:multiLevelType w:val="hybridMultilevel"/>
    <w:tmpl w:val="6A244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A26BB30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5C040B"/>
    <w:multiLevelType w:val="hybridMultilevel"/>
    <w:tmpl w:val="9B326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A26BB30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717649"/>
    <w:multiLevelType w:val="hybridMultilevel"/>
    <w:tmpl w:val="6E041F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F63F08"/>
    <w:multiLevelType w:val="hybridMultilevel"/>
    <w:tmpl w:val="69A8E654"/>
    <w:lvl w:ilvl="0" w:tplc="B9348EF2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 w:tplc="BA1EB58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0415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DD496A"/>
    <w:multiLevelType w:val="hybridMultilevel"/>
    <w:tmpl w:val="79DA3E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DD4A78"/>
    <w:multiLevelType w:val="hybridMultilevel"/>
    <w:tmpl w:val="541ADDE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222E0"/>
    <w:multiLevelType w:val="hybridMultilevel"/>
    <w:tmpl w:val="69008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9F26AA"/>
    <w:multiLevelType w:val="hybridMultilevel"/>
    <w:tmpl w:val="EF92668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5DC06E6"/>
    <w:multiLevelType w:val="hybridMultilevel"/>
    <w:tmpl w:val="AF365F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B0C26"/>
    <w:multiLevelType w:val="hybridMultilevel"/>
    <w:tmpl w:val="940C1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D05558"/>
    <w:multiLevelType w:val="hybridMultilevel"/>
    <w:tmpl w:val="92FE9D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A25646"/>
    <w:multiLevelType w:val="hybridMultilevel"/>
    <w:tmpl w:val="080E3AD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BDB62BE"/>
    <w:multiLevelType w:val="hybridMultilevel"/>
    <w:tmpl w:val="C2689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A76CB2"/>
    <w:multiLevelType w:val="hybridMultilevel"/>
    <w:tmpl w:val="20782674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BA4634"/>
    <w:multiLevelType w:val="hybridMultilevel"/>
    <w:tmpl w:val="DC487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516C0D"/>
    <w:multiLevelType w:val="hybridMultilevel"/>
    <w:tmpl w:val="F0E2A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761B2C"/>
    <w:multiLevelType w:val="hybridMultilevel"/>
    <w:tmpl w:val="34EE0C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630FFF"/>
    <w:multiLevelType w:val="hybridMultilevel"/>
    <w:tmpl w:val="9CDC4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7D113E"/>
    <w:multiLevelType w:val="hybridMultilevel"/>
    <w:tmpl w:val="5A141F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762B3"/>
    <w:multiLevelType w:val="hybridMultilevel"/>
    <w:tmpl w:val="5F68A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851A7A"/>
    <w:multiLevelType w:val="hybridMultilevel"/>
    <w:tmpl w:val="EF844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A74795"/>
    <w:multiLevelType w:val="hybridMultilevel"/>
    <w:tmpl w:val="D0503C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3">
      <w:start w:val="1"/>
      <w:numFmt w:val="upperRoman"/>
      <w:lvlText w:val="%2."/>
      <w:lvlJc w:val="right"/>
      <w:pPr>
        <w:ind w:left="1440" w:hanging="360"/>
      </w:pPr>
      <w:rPr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4A2B7F"/>
    <w:multiLevelType w:val="hybridMultilevel"/>
    <w:tmpl w:val="C708F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29"/>
  </w:num>
  <w:num w:numId="4">
    <w:abstractNumId w:val="34"/>
  </w:num>
  <w:num w:numId="5">
    <w:abstractNumId w:val="10"/>
  </w:num>
  <w:num w:numId="6">
    <w:abstractNumId w:val="16"/>
  </w:num>
  <w:num w:numId="7">
    <w:abstractNumId w:val="28"/>
  </w:num>
  <w:num w:numId="8">
    <w:abstractNumId w:val="7"/>
  </w:num>
  <w:num w:numId="9">
    <w:abstractNumId w:val="4"/>
  </w:num>
  <w:num w:numId="10">
    <w:abstractNumId w:val="36"/>
  </w:num>
  <w:num w:numId="11">
    <w:abstractNumId w:val="30"/>
  </w:num>
  <w:num w:numId="12">
    <w:abstractNumId w:val="22"/>
  </w:num>
  <w:num w:numId="13">
    <w:abstractNumId w:val="3"/>
  </w:num>
  <w:num w:numId="14">
    <w:abstractNumId w:val="32"/>
  </w:num>
  <w:num w:numId="15">
    <w:abstractNumId w:val="15"/>
  </w:num>
  <w:num w:numId="16">
    <w:abstractNumId w:val="26"/>
  </w:num>
  <w:num w:numId="17">
    <w:abstractNumId w:val="25"/>
  </w:num>
  <w:num w:numId="18">
    <w:abstractNumId w:val="37"/>
  </w:num>
  <w:num w:numId="19">
    <w:abstractNumId w:val="20"/>
  </w:num>
  <w:num w:numId="20">
    <w:abstractNumId w:val="31"/>
  </w:num>
  <w:num w:numId="21">
    <w:abstractNumId w:val="9"/>
  </w:num>
  <w:num w:numId="22">
    <w:abstractNumId w:val="0"/>
  </w:num>
  <w:num w:numId="23">
    <w:abstractNumId w:val="5"/>
  </w:num>
  <w:num w:numId="24">
    <w:abstractNumId w:val="1"/>
  </w:num>
  <w:num w:numId="25">
    <w:abstractNumId w:val="33"/>
  </w:num>
  <w:num w:numId="26">
    <w:abstractNumId w:val="35"/>
  </w:num>
  <w:num w:numId="27">
    <w:abstractNumId w:val="17"/>
  </w:num>
  <w:num w:numId="28">
    <w:abstractNumId w:val="2"/>
  </w:num>
  <w:num w:numId="29">
    <w:abstractNumId w:val="8"/>
  </w:num>
  <w:num w:numId="30">
    <w:abstractNumId w:val="23"/>
  </w:num>
  <w:num w:numId="31">
    <w:abstractNumId w:val="13"/>
  </w:num>
  <w:num w:numId="32">
    <w:abstractNumId w:val="11"/>
  </w:num>
  <w:num w:numId="33">
    <w:abstractNumId w:val="18"/>
  </w:num>
  <w:num w:numId="34">
    <w:abstractNumId w:val="24"/>
  </w:num>
  <w:num w:numId="35">
    <w:abstractNumId w:val="27"/>
  </w:num>
  <w:num w:numId="36">
    <w:abstractNumId w:val="21"/>
  </w:num>
  <w:num w:numId="37">
    <w:abstractNumId w:val="14"/>
  </w:num>
  <w:num w:numId="38">
    <w:abstractNumId w:val="12"/>
  </w:num>
  <w:num w:numId="39">
    <w:abstractNumId w:val="3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9B4"/>
    <w:rsid w:val="00006593"/>
    <w:rsid w:val="0001579A"/>
    <w:rsid w:val="000159F5"/>
    <w:rsid w:val="00027D4E"/>
    <w:rsid w:val="0003385C"/>
    <w:rsid w:val="00034A89"/>
    <w:rsid w:val="000524BB"/>
    <w:rsid w:val="00064B19"/>
    <w:rsid w:val="00067D67"/>
    <w:rsid w:val="00070C2E"/>
    <w:rsid w:val="0008232E"/>
    <w:rsid w:val="000A7EF7"/>
    <w:rsid w:val="000B48CC"/>
    <w:rsid w:val="000B4BC3"/>
    <w:rsid w:val="000D211D"/>
    <w:rsid w:val="000D6358"/>
    <w:rsid w:val="000D7780"/>
    <w:rsid w:val="000F56E4"/>
    <w:rsid w:val="001007B2"/>
    <w:rsid w:val="00126A2F"/>
    <w:rsid w:val="00126BDC"/>
    <w:rsid w:val="00133077"/>
    <w:rsid w:val="001618D8"/>
    <w:rsid w:val="00163D76"/>
    <w:rsid w:val="00182136"/>
    <w:rsid w:val="00194BDB"/>
    <w:rsid w:val="001A3BC5"/>
    <w:rsid w:val="001A6B48"/>
    <w:rsid w:val="001C3FCF"/>
    <w:rsid w:val="001D1AB0"/>
    <w:rsid w:val="001D3D02"/>
    <w:rsid w:val="001D5AE6"/>
    <w:rsid w:val="001D63B8"/>
    <w:rsid w:val="001E075F"/>
    <w:rsid w:val="001E340C"/>
    <w:rsid w:val="001E3622"/>
    <w:rsid w:val="001F1E44"/>
    <w:rsid w:val="001F37B4"/>
    <w:rsid w:val="001F3A85"/>
    <w:rsid w:val="00205445"/>
    <w:rsid w:val="0021763C"/>
    <w:rsid w:val="00222893"/>
    <w:rsid w:val="00225E8F"/>
    <w:rsid w:val="0023458F"/>
    <w:rsid w:val="00235E27"/>
    <w:rsid w:val="00240333"/>
    <w:rsid w:val="00246727"/>
    <w:rsid w:val="002471AE"/>
    <w:rsid w:val="002478DC"/>
    <w:rsid w:val="002513E9"/>
    <w:rsid w:val="0025789B"/>
    <w:rsid w:val="002633FA"/>
    <w:rsid w:val="002666B5"/>
    <w:rsid w:val="0026689F"/>
    <w:rsid w:val="0027564E"/>
    <w:rsid w:val="00277627"/>
    <w:rsid w:val="00293C6E"/>
    <w:rsid w:val="002C7115"/>
    <w:rsid w:val="002C783D"/>
    <w:rsid w:val="002F1386"/>
    <w:rsid w:val="00302137"/>
    <w:rsid w:val="00304546"/>
    <w:rsid w:val="00305667"/>
    <w:rsid w:val="0031133C"/>
    <w:rsid w:val="0031293D"/>
    <w:rsid w:val="00313C77"/>
    <w:rsid w:val="00321BE8"/>
    <w:rsid w:val="00333D5E"/>
    <w:rsid w:val="0034213C"/>
    <w:rsid w:val="0034543E"/>
    <w:rsid w:val="00356613"/>
    <w:rsid w:val="003936CC"/>
    <w:rsid w:val="003A784D"/>
    <w:rsid w:val="003C7B69"/>
    <w:rsid w:val="003F2A66"/>
    <w:rsid w:val="00404F55"/>
    <w:rsid w:val="00416FBF"/>
    <w:rsid w:val="004274B1"/>
    <w:rsid w:val="00433D08"/>
    <w:rsid w:val="00436630"/>
    <w:rsid w:val="00450D99"/>
    <w:rsid w:val="00452A65"/>
    <w:rsid w:val="00453227"/>
    <w:rsid w:val="00455CFB"/>
    <w:rsid w:val="00461804"/>
    <w:rsid w:val="00464D2F"/>
    <w:rsid w:val="004723FE"/>
    <w:rsid w:val="004A7421"/>
    <w:rsid w:val="004B2263"/>
    <w:rsid w:val="004C5AF3"/>
    <w:rsid w:val="004D348E"/>
    <w:rsid w:val="004E7FD2"/>
    <w:rsid w:val="004F0FDA"/>
    <w:rsid w:val="00504A1C"/>
    <w:rsid w:val="00510EDF"/>
    <w:rsid w:val="005205F2"/>
    <w:rsid w:val="00523772"/>
    <w:rsid w:val="00523F97"/>
    <w:rsid w:val="005372F7"/>
    <w:rsid w:val="0057142B"/>
    <w:rsid w:val="00584C48"/>
    <w:rsid w:val="005860BA"/>
    <w:rsid w:val="005949A6"/>
    <w:rsid w:val="005B22B9"/>
    <w:rsid w:val="005B6400"/>
    <w:rsid w:val="005B7C7B"/>
    <w:rsid w:val="005B7D07"/>
    <w:rsid w:val="005C3C46"/>
    <w:rsid w:val="005C6C2E"/>
    <w:rsid w:val="005F5DC8"/>
    <w:rsid w:val="00601DAA"/>
    <w:rsid w:val="00636279"/>
    <w:rsid w:val="00652CCB"/>
    <w:rsid w:val="00671873"/>
    <w:rsid w:val="00672356"/>
    <w:rsid w:val="00693B42"/>
    <w:rsid w:val="006947D7"/>
    <w:rsid w:val="006A4136"/>
    <w:rsid w:val="006A652E"/>
    <w:rsid w:val="006A7BF8"/>
    <w:rsid w:val="006A7D4A"/>
    <w:rsid w:val="006B2ACA"/>
    <w:rsid w:val="006E0C55"/>
    <w:rsid w:val="006F77FF"/>
    <w:rsid w:val="00713C72"/>
    <w:rsid w:val="00714A6C"/>
    <w:rsid w:val="007206A9"/>
    <w:rsid w:val="007249B9"/>
    <w:rsid w:val="007332C8"/>
    <w:rsid w:val="00733328"/>
    <w:rsid w:val="00733F20"/>
    <w:rsid w:val="007443B1"/>
    <w:rsid w:val="0075358D"/>
    <w:rsid w:val="00781165"/>
    <w:rsid w:val="00790BBF"/>
    <w:rsid w:val="00797DCB"/>
    <w:rsid w:val="007A1FC9"/>
    <w:rsid w:val="007A68FA"/>
    <w:rsid w:val="007C149E"/>
    <w:rsid w:val="007C165F"/>
    <w:rsid w:val="007C7D80"/>
    <w:rsid w:val="007D168B"/>
    <w:rsid w:val="007D2E58"/>
    <w:rsid w:val="007D4067"/>
    <w:rsid w:val="007D5744"/>
    <w:rsid w:val="007D73BC"/>
    <w:rsid w:val="007F1514"/>
    <w:rsid w:val="00803E9B"/>
    <w:rsid w:val="00812176"/>
    <w:rsid w:val="00813F3C"/>
    <w:rsid w:val="008228D0"/>
    <w:rsid w:val="008422CA"/>
    <w:rsid w:val="008439ED"/>
    <w:rsid w:val="0085559C"/>
    <w:rsid w:val="00862D16"/>
    <w:rsid w:val="00863FF5"/>
    <w:rsid w:val="008759B3"/>
    <w:rsid w:val="008769E0"/>
    <w:rsid w:val="008770DE"/>
    <w:rsid w:val="00881A1F"/>
    <w:rsid w:val="0088455B"/>
    <w:rsid w:val="008A58FD"/>
    <w:rsid w:val="008B49BE"/>
    <w:rsid w:val="008C184B"/>
    <w:rsid w:val="008C5F4A"/>
    <w:rsid w:val="008E6303"/>
    <w:rsid w:val="00910615"/>
    <w:rsid w:val="00923C8D"/>
    <w:rsid w:val="00933680"/>
    <w:rsid w:val="00946B1F"/>
    <w:rsid w:val="00947C4A"/>
    <w:rsid w:val="00971201"/>
    <w:rsid w:val="0097225C"/>
    <w:rsid w:val="00975166"/>
    <w:rsid w:val="009A79A4"/>
    <w:rsid w:val="009C036C"/>
    <w:rsid w:val="009C0882"/>
    <w:rsid w:val="009C2D04"/>
    <w:rsid w:val="009C39BA"/>
    <w:rsid w:val="009D3D91"/>
    <w:rsid w:val="009E3063"/>
    <w:rsid w:val="009E70F4"/>
    <w:rsid w:val="00A02DF4"/>
    <w:rsid w:val="00A03499"/>
    <w:rsid w:val="00A03578"/>
    <w:rsid w:val="00A22F29"/>
    <w:rsid w:val="00A25DE9"/>
    <w:rsid w:val="00A418CA"/>
    <w:rsid w:val="00A45035"/>
    <w:rsid w:val="00A47613"/>
    <w:rsid w:val="00A633CB"/>
    <w:rsid w:val="00A71B50"/>
    <w:rsid w:val="00A83E77"/>
    <w:rsid w:val="00A85582"/>
    <w:rsid w:val="00A91B34"/>
    <w:rsid w:val="00A9354D"/>
    <w:rsid w:val="00A93F83"/>
    <w:rsid w:val="00AA238E"/>
    <w:rsid w:val="00AA2BDD"/>
    <w:rsid w:val="00AA548B"/>
    <w:rsid w:val="00AA6BD8"/>
    <w:rsid w:val="00AD0615"/>
    <w:rsid w:val="00AE3514"/>
    <w:rsid w:val="00AF17E1"/>
    <w:rsid w:val="00AF680A"/>
    <w:rsid w:val="00B02DA8"/>
    <w:rsid w:val="00B10441"/>
    <w:rsid w:val="00B1360A"/>
    <w:rsid w:val="00B23829"/>
    <w:rsid w:val="00B33FB2"/>
    <w:rsid w:val="00B35DEE"/>
    <w:rsid w:val="00B505D9"/>
    <w:rsid w:val="00B64C9A"/>
    <w:rsid w:val="00B73CA2"/>
    <w:rsid w:val="00B80650"/>
    <w:rsid w:val="00B9788C"/>
    <w:rsid w:val="00BA4240"/>
    <w:rsid w:val="00BA49E6"/>
    <w:rsid w:val="00BA6539"/>
    <w:rsid w:val="00BB07DF"/>
    <w:rsid w:val="00BD725A"/>
    <w:rsid w:val="00BE699F"/>
    <w:rsid w:val="00C14B03"/>
    <w:rsid w:val="00C20C26"/>
    <w:rsid w:val="00C20F19"/>
    <w:rsid w:val="00C24D1E"/>
    <w:rsid w:val="00C45E30"/>
    <w:rsid w:val="00C50004"/>
    <w:rsid w:val="00C62142"/>
    <w:rsid w:val="00C6604C"/>
    <w:rsid w:val="00C738C6"/>
    <w:rsid w:val="00C8490C"/>
    <w:rsid w:val="00CA2BAD"/>
    <w:rsid w:val="00CD4A90"/>
    <w:rsid w:val="00CE57E7"/>
    <w:rsid w:val="00CF3167"/>
    <w:rsid w:val="00D00D9B"/>
    <w:rsid w:val="00D10134"/>
    <w:rsid w:val="00D2294A"/>
    <w:rsid w:val="00D369A6"/>
    <w:rsid w:val="00D36B79"/>
    <w:rsid w:val="00D422D7"/>
    <w:rsid w:val="00D47669"/>
    <w:rsid w:val="00D561EB"/>
    <w:rsid w:val="00D71B7A"/>
    <w:rsid w:val="00D77269"/>
    <w:rsid w:val="00D83C5A"/>
    <w:rsid w:val="00DA002A"/>
    <w:rsid w:val="00DD00FE"/>
    <w:rsid w:val="00DD13FD"/>
    <w:rsid w:val="00DD412D"/>
    <w:rsid w:val="00DD5ECE"/>
    <w:rsid w:val="00DE0509"/>
    <w:rsid w:val="00DE18CF"/>
    <w:rsid w:val="00E02326"/>
    <w:rsid w:val="00E039F8"/>
    <w:rsid w:val="00E040FD"/>
    <w:rsid w:val="00E32BBE"/>
    <w:rsid w:val="00E44761"/>
    <w:rsid w:val="00E61563"/>
    <w:rsid w:val="00E6250F"/>
    <w:rsid w:val="00E86C8A"/>
    <w:rsid w:val="00E90B30"/>
    <w:rsid w:val="00EB3927"/>
    <w:rsid w:val="00EC0131"/>
    <w:rsid w:val="00EC1A5B"/>
    <w:rsid w:val="00ED77AE"/>
    <w:rsid w:val="00EE2656"/>
    <w:rsid w:val="00F05683"/>
    <w:rsid w:val="00F16073"/>
    <w:rsid w:val="00F35746"/>
    <w:rsid w:val="00F41C2A"/>
    <w:rsid w:val="00F479B4"/>
    <w:rsid w:val="00F73FAF"/>
    <w:rsid w:val="00F8007D"/>
    <w:rsid w:val="00FA477D"/>
    <w:rsid w:val="00FB0CDD"/>
    <w:rsid w:val="00FB111E"/>
    <w:rsid w:val="00FB2FB6"/>
    <w:rsid w:val="00FB524E"/>
    <w:rsid w:val="00FC0D73"/>
    <w:rsid w:val="00FC6687"/>
    <w:rsid w:val="00FE053B"/>
    <w:rsid w:val="00FE6BBD"/>
    <w:rsid w:val="00FF0CE7"/>
    <w:rsid w:val="0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97D92-B762-4F99-ABD4-00120CFA3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79B4"/>
  </w:style>
  <w:style w:type="paragraph" w:styleId="Nagwek1">
    <w:name w:val="heading 1"/>
    <w:basedOn w:val="Normalny"/>
    <w:next w:val="Normalny"/>
    <w:link w:val="Nagwek1Znak"/>
    <w:uiPriority w:val="9"/>
    <w:qFormat/>
    <w:rsid w:val="00F479B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79B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79B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79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79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79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79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79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000000" w:themeColor="text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79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79B4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79B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79B4"/>
    <w:rPr>
      <w:rFonts w:asciiTheme="majorHAnsi" w:eastAsiaTheme="majorEastAsia" w:hAnsiTheme="majorHAnsi" w:cstheme="majorBidi"/>
      <w:color w:val="000000" w:themeColor="text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79B4"/>
    <w:rPr>
      <w:rFonts w:asciiTheme="majorHAnsi" w:eastAsiaTheme="majorEastAsia" w:hAnsiTheme="majorHAnsi" w:cstheme="majorBidi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79B4"/>
    <w:rPr>
      <w:rFonts w:asciiTheme="majorHAnsi" w:eastAsiaTheme="majorEastAsia" w:hAnsiTheme="majorHAnsi" w:cstheme="majorBidi"/>
      <w:color w:val="000000" w:themeColor="text2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79B4"/>
    <w:rPr>
      <w:rFonts w:asciiTheme="majorHAnsi" w:eastAsiaTheme="majorEastAsia" w:hAnsiTheme="majorHAnsi" w:cstheme="majorBidi"/>
      <w:i/>
      <w:iCs/>
      <w:color w:val="000000" w:themeColor="text2"/>
      <w:sz w:val="21"/>
      <w:szCs w:val="2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79B4"/>
    <w:rPr>
      <w:rFonts w:asciiTheme="majorHAnsi" w:eastAsiaTheme="majorEastAsia" w:hAnsiTheme="majorHAnsi" w:cstheme="majorBidi"/>
      <w:i/>
      <w:iCs/>
      <w:color w:val="6E6E6E" w:themeColor="accent1" w:themeShade="80"/>
      <w:sz w:val="21"/>
      <w:szCs w:val="21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79B4"/>
    <w:rPr>
      <w:rFonts w:asciiTheme="majorHAnsi" w:eastAsiaTheme="majorEastAsia" w:hAnsiTheme="majorHAnsi" w:cstheme="majorBidi"/>
      <w:b/>
      <w:bCs/>
      <w:color w:val="000000" w:themeColor="tex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79B4"/>
    <w:rPr>
      <w:rFonts w:asciiTheme="majorHAnsi" w:eastAsiaTheme="majorEastAsia" w:hAnsiTheme="majorHAnsi" w:cstheme="majorBidi"/>
      <w:b/>
      <w:bCs/>
      <w:i/>
      <w:iCs/>
      <w:color w:val="000000" w:themeColor="text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479B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ytu">
    <w:name w:val="Title"/>
    <w:basedOn w:val="Normalny"/>
    <w:next w:val="Normalny"/>
    <w:link w:val="TytuZnak"/>
    <w:uiPriority w:val="10"/>
    <w:qFormat/>
    <w:rsid w:val="00F479B4"/>
    <w:pPr>
      <w:spacing w:after="0" w:line="240" w:lineRule="auto"/>
      <w:contextualSpacing/>
    </w:pPr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79B4"/>
    <w:rPr>
      <w:rFonts w:asciiTheme="majorHAnsi" w:eastAsiaTheme="majorEastAsia" w:hAnsiTheme="majorHAnsi" w:cstheme="majorBidi"/>
      <w:color w:val="DDDDDD" w:themeColor="accent1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79B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479B4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479B4"/>
    <w:rPr>
      <w:b/>
      <w:bCs/>
    </w:rPr>
  </w:style>
  <w:style w:type="character" w:styleId="Uwydatnienie">
    <w:name w:val="Emphasis"/>
    <w:basedOn w:val="Domylnaczcionkaakapitu"/>
    <w:uiPriority w:val="20"/>
    <w:qFormat/>
    <w:rsid w:val="00F479B4"/>
    <w:rPr>
      <w:i/>
      <w:iCs/>
    </w:rPr>
  </w:style>
  <w:style w:type="paragraph" w:styleId="Bezodstpw">
    <w:name w:val="No Spacing"/>
    <w:uiPriority w:val="1"/>
    <w:qFormat/>
    <w:rsid w:val="00F479B4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479B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479B4"/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79B4"/>
    <w:pPr>
      <w:pBdr>
        <w:left w:val="single" w:sz="18" w:space="12" w:color="DDDDD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79B4"/>
    <w:rPr>
      <w:rFonts w:asciiTheme="majorHAnsi" w:eastAsiaTheme="majorEastAsia" w:hAnsiTheme="majorHAnsi" w:cstheme="majorBidi"/>
      <w:color w:val="DDDDDD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F479B4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F479B4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F479B4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F479B4"/>
    <w:rPr>
      <w:b/>
      <w:bCs/>
      <w:smallCaps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479B4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479B4"/>
    <w:pPr>
      <w:outlineLvl w:val="9"/>
    </w:pPr>
  </w:style>
  <w:style w:type="character" w:styleId="Numerwiersza">
    <w:name w:val="line number"/>
    <w:basedOn w:val="Domylnaczcionkaakapitu"/>
    <w:uiPriority w:val="99"/>
    <w:semiHidden/>
    <w:unhideWhenUsed/>
    <w:rsid w:val="00F479B4"/>
  </w:style>
  <w:style w:type="paragraph" w:styleId="Nagwek">
    <w:name w:val="header"/>
    <w:basedOn w:val="Normalny"/>
    <w:link w:val="NagwekZnak"/>
    <w:uiPriority w:val="99"/>
    <w:unhideWhenUsed/>
    <w:rsid w:val="00F47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79B4"/>
  </w:style>
  <w:style w:type="paragraph" w:styleId="Stopka">
    <w:name w:val="footer"/>
    <w:basedOn w:val="Normalny"/>
    <w:link w:val="StopkaZnak"/>
    <w:uiPriority w:val="99"/>
    <w:unhideWhenUsed/>
    <w:rsid w:val="00F47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9B4"/>
  </w:style>
  <w:style w:type="paragraph" w:styleId="Akapitzlist">
    <w:name w:val="List Paragraph"/>
    <w:basedOn w:val="Normalny"/>
    <w:uiPriority w:val="34"/>
    <w:qFormat/>
    <w:rsid w:val="00A03499"/>
    <w:pPr>
      <w:ind w:left="720"/>
      <w:contextualSpacing/>
    </w:pPr>
  </w:style>
  <w:style w:type="paragraph" w:customStyle="1" w:styleId="Default">
    <w:name w:val="Default"/>
    <w:rsid w:val="00B02D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B07DF"/>
    <w:rPr>
      <w:color w:val="5F5F5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B07DF"/>
    <w:rPr>
      <w:color w:val="919191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1804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61804"/>
  </w:style>
  <w:style w:type="character" w:styleId="Odwoanieprzypisukocowego">
    <w:name w:val="endnote reference"/>
    <w:basedOn w:val="Domylnaczcionkaakapitu"/>
    <w:uiPriority w:val="99"/>
    <w:semiHidden/>
    <w:unhideWhenUsed/>
    <w:rsid w:val="004618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pl.wikipedia.org/wiki/Numeracja_wersji_oprogramowania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331E8-7EEF-4B77-A42C-3B88A68B4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30</Pages>
  <Words>3876</Words>
  <Characters>23262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239</cp:revision>
  <dcterms:created xsi:type="dcterms:W3CDTF">2014-04-29T14:59:00Z</dcterms:created>
  <dcterms:modified xsi:type="dcterms:W3CDTF">2014-05-23T13:01:00Z</dcterms:modified>
</cp:coreProperties>
</file>